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 xml:space="preserve">ДОМ ЗДРАВЉА </w:t>
      </w: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>„ДР ЂОРЂЕ ЛАЗИЋ“</w:t>
      </w:r>
    </w:p>
    <w:p w:rsidR="006575F3" w:rsidRPr="006575F3" w:rsidRDefault="00657C70" w:rsidP="006575F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БРОЈ: 315/2019-1</w:t>
      </w:r>
    </w:p>
    <w:p w:rsidR="006575F3" w:rsidRPr="006575F3" w:rsidRDefault="00657C70" w:rsidP="006575F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ДАНА:  09.08.2019. </w:t>
      </w:r>
      <w:r w:rsidR="006575F3" w:rsidRPr="006575F3">
        <w:rPr>
          <w:rFonts w:ascii="Times New Roman" w:hAnsi="Times New Roman" w:cs="Times New Roman"/>
          <w:b/>
          <w:bCs/>
        </w:rPr>
        <w:t xml:space="preserve"> године</w:t>
      </w: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t>СОМБОР, МИРНА БР.</w:t>
      </w:r>
      <w:proofErr w:type="gramEnd"/>
      <w:r w:rsidR="00961BAF">
        <w:rPr>
          <w:rFonts w:ascii="Times New Roman" w:hAnsi="Times New Roman" w:cs="Times New Roman"/>
          <w:b/>
          <w:bCs/>
        </w:rPr>
        <w:t xml:space="preserve"> </w:t>
      </w:r>
      <w:r w:rsidRPr="006575F3">
        <w:rPr>
          <w:rFonts w:ascii="Times New Roman" w:hAnsi="Times New Roman" w:cs="Times New Roman"/>
          <w:b/>
          <w:bCs/>
        </w:rPr>
        <w:t>3</w:t>
      </w: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</w:t>
      </w: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>ПРАВИЛНИК О ОРГАНИЗАЦИЈИ И СИСТЕМАТИЗАЦИЈИ ПОСЛОВА</w:t>
      </w: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>ДОМА ЗДРАВЉА „ДР ЂОРЂЕ ЛАЗИЋ“СОМБОР</w:t>
      </w: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197E97" w:rsidP="006575F3">
      <w:pP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СОМБОР, </w:t>
      </w:r>
      <w:r w:rsidR="00135E34">
        <w:rPr>
          <w:rFonts w:ascii="Times New Roman" w:hAnsi="Times New Roman" w:cs="Times New Roman"/>
          <w:b/>
          <w:bCs/>
        </w:rPr>
        <w:t>09.08.</w:t>
      </w:r>
      <w:r>
        <w:rPr>
          <w:rFonts w:ascii="Times New Roman" w:hAnsi="Times New Roman" w:cs="Times New Roman"/>
          <w:b/>
          <w:bCs/>
        </w:rPr>
        <w:t>2019.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г</w:t>
      </w:r>
      <w:r w:rsidR="006575F3" w:rsidRPr="006575F3">
        <w:rPr>
          <w:rFonts w:ascii="Times New Roman" w:hAnsi="Times New Roman" w:cs="Times New Roman"/>
          <w:b/>
          <w:bCs/>
        </w:rPr>
        <w:t>одине</w:t>
      </w:r>
      <w:proofErr w:type="gramEnd"/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</w:t>
      </w: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</w:t>
      </w:r>
    </w:p>
    <w:p w:rsidR="001E10A0" w:rsidRDefault="006575F3" w:rsidP="006575F3">
      <w:pPr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     </w:t>
      </w:r>
    </w:p>
    <w:p w:rsidR="001E10A0" w:rsidRDefault="001E10A0" w:rsidP="006575F3">
      <w:pPr>
        <w:rPr>
          <w:rFonts w:ascii="Times New Roman" w:hAnsi="Times New Roman" w:cs="Times New Roman"/>
        </w:rPr>
      </w:pPr>
    </w:p>
    <w:p w:rsidR="001E10A0" w:rsidRDefault="001E10A0" w:rsidP="006575F3">
      <w:pPr>
        <w:rPr>
          <w:rFonts w:ascii="Times New Roman" w:hAnsi="Times New Roman" w:cs="Times New Roman"/>
        </w:rPr>
      </w:pPr>
    </w:p>
    <w:p w:rsidR="001E10A0" w:rsidRDefault="001E10A0" w:rsidP="006575F3">
      <w:pPr>
        <w:rPr>
          <w:rFonts w:ascii="Times New Roman" w:hAnsi="Times New Roman" w:cs="Times New Roman"/>
        </w:rPr>
      </w:pPr>
    </w:p>
    <w:p w:rsidR="001E10A0" w:rsidRDefault="001E10A0" w:rsidP="006575F3">
      <w:pPr>
        <w:rPr>
          <w:rFonts w:ascii="Times New Roman" w:hAnsi="Times New Roman" w:cs="Times New Roman"/>
        </w:rPr>
      </w:pPr>
    </w:p>
    <w:p w:rsidR="006575F3" w:rsidRPr="006575F3" w:rsidRDefault="006575F3" w:rsidP="001E10A0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6575F3">
        <w:rPr>
          <w:rFonts w:ascii="Times New Roman" w:hAnsi="Times New Roman" w:cs="Times New Roman"/>
        </w:rPr>
        <w:lastRenderedPageBreak/>
        <w:t>На основу члана 24.</w:t>
      </w:r>
      <w:proofErr w:type="gramEnd"/>
      <w:r w:rsidRPr="006575F3">
        <w:rPr>
          <w:rFonts w:ascii="Times New Roman" w:hAnsi="Times New Roman" w:cs="Times New Roman"/>
        </w:rPr>
        <w:t xml:space="preserve"> </w:t>
      </w:r>
      <w:proofErr w:type="gramStart"/>
      <w:r w:rsidRPr="006575F3">
        <w:rPr>
          <w:rFonts w:ascii="Times New Roman" w:hAnsi="Times New Roman" w:cs="Times New Roman"/>
        </w:rPr>
        <w:t>став</w:t>
      </w:r>
      <w:proofErr w:type="gramEnd"/>
      <w:r w:rsidRPr="006575F3">
        <w:rPr>
          <w:rFonts w:ascii="Times New Roman" w:hAnsi="Times New Roman" w:cs="Times New Roman"/>
        </w:rPr>
        <w:t xml:space="preserve"> 4. </w:t>
      </w:r>
      <w:proofErr w:type="gramStart"/>
      <w:r w:rsidRPr="006575F3">
        <w:rPr>
          <w:rFonts w:ascii="Times New Roman" w:hAnsi="Times New Roman" w:cs="Times New Roman"/>
        </w:rPr>
        <w:t>Закона о раду и члана 23.</w:t>
      </w:r>
      <w:proofErr w:type="gramEnd"/>
      <w:r w:rsidRPr="006575F3">
        <w:rPr>
          <w:rFonts w:ascii="Times New Roman" w:hAnsi="Times New Roman" w:cs="Times New Roman"/>
        </w:rPr>
        <w:t xml:space="preserve"> </w:t>
      </w:r>
      <w:proofErr w:type="gramStart"/>
      <w:r w:rsidRPr="006575F3">
        <w:rPr>
          <w:rFonts w:ascii="Times New Roman" w:hAnsi="Times New Roman" w:cs="Times New Roman"/>
        </w:rPr>
        <w:t>став</w:t>
      </w:r>
      <w:proofErr w:type="gramEnd"/>
      <w:r w:rsidRPr="006575F3">
        <w:rPr>
          <w:rFonts w:ascii="Times New Roman" w:hAnsi="Times New Roman" w:cs="Times New Roman"/>
        </w:rPr>
        <w:t xml:space="preserve"> 1 тачка 3 Статута Дома здравља „Др Ђорђе Лазић“ Сомбор  директор Дома здравља  донео је </w:t>
      </w: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>ПРАВИЛНИК О ОРГАНИЗАЦИЈИ И СИСТЕМАТИЗАЦИЈИ ПОСЛОВА</w:t>
      </w: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t>I.  ОСНОВНЕ</w:t>
      </w:r>
      <w:proofErr w:type="gramEnd"/>
      <w:r w:rsidRPr="006575F3">
        <w:rPr>
          <w:rFonts w:ascii="Times New Roman" w:hAnsi="Times New Roman" w:cs="Times New Roman"/>
          <w:b/>
          <w:bCs/>
        </w:rPr>
        <w:t xml:space="preserve"> ОДРЕДБЕ</w:t>
      </w: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t>Члан 1.</w:t>
      </w:r>
      <w:proofErr w:type="gramEnd"/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Овим Правилником о организацији и систематизацији послова ( у даљем тексту: Правилник ) утврђују се организациони делови Дома здравља „Др Ђорђе Лазић” Сомбор ( у даљем тексту Дом здравља),у складу са његовим делатностима утврђеним Законом о здравственој заштити,  Уредбом о плану мреже здравствених установа и Статутом Дома здравља, као и назив и опис послова, врста и степен захтеване стручне спреме, односно образовања и други посебни услови  за рад на тим пословима као и распоред послова по организационим јединицама.</w:t>
      </w: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t>Члан 2.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</w:t>
      </w:r>
      <w:proofErr w:type="gramStart"/>
      <w:r w:rsidRPr="006575F3">
        <w:rPr>
          <w:rFonts w:ascii="Times New Roman" w:hAnsi="Times New Roman" w:cs="Times New Roman"/>
        </w:rPr>
        <w:t>Поред услова за обављање послова утврђених овим Правилником, запослени мора да испуњава и опште услове прописане законом, као и посебне услове одређене прописима.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</w:t>
      </w:r>
      <w:proofErr w:type="gramStart"/>
      <w:r w:rsidRPr="006575F3">
        <w:rPr>
          <w:rFonts w:ascii="Times New Roman" w:hAnsi="Times New Roman" w:cs="Times New Roman"/>
        </w:rPr>
        <w:t>Запослени мора да има здравствену способност за обављање послова за које заснива радни однос, који се доказује лекарским уверењем надлежне установе.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t>Члан 3.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</w:t>
      </w:r>
      <w:proofErr w:type="gramStart"/>
      <w:r w:rsidRPr="006575F3">
        <w:rPr>
          <w:rFonts w:ascii="Times New Roman" w:hAnsi="Times New Roman" w:cs="Times New Roman"/>
        </w:rPr>
        <w:t>Степен стручне спреме одређене врсте занимање за рад на одређеним пословима утврђује се у зависности од сложености послова који се обавља и степена одговорности који се везује за те послове.</w:t>
      </w:r>
      <w:proofErr w:type="gramEnd"/>
    </w:p>
    <w:p w:rsidR="006575F3" w:rsidRPr="006575F3" w:rsidRDefault="006575F3" w:rsidP="006575F3">
      <w:pPr>
        <w:ind w:firstLine="72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За рад на одређеним пословима, изузетно</w:t>
      </w:r>
      <w:proofErr w:type="gramStart"/>
      <w:r w:rsidRPr="006575F3">
        <w:rPr>
          <w:rFonts w:ascii="Times New Roman" w:hAnsi="Times New Roman" w:cs="Times New Roman"/>
        </w:rPr>
        <w:t>,  могу</w:t>
      </w:r>
      <w:proofErr w:type="gramEnd"/>
      <w:r w:rsidRPr="006575F3">
        <w:rPr>
          <w:rFonts w:ascii="Times New Roman" w:hAnsi="Times New Roman" w:cs="Times New Roman"/>
        </w:rPr>
        <w:t xml:space="preserve"> да се утврде највише два узастопна степена стручне спреме, односно образовања у складу са законом.</w:t>
      </w:r>
    </w:p>
    <w:p w:rsidR="006575F3" w:rsidRPr="006575F3" w:rsidRDefault="006575F3" w:rsidP="006575F3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6575F3">
        <w:rPr>
          <w:rFonts w:ascii="Times New Roman" w:hAnsi="Times New Roman" w:cs="Times New Roman"/>
        </w:rPr>
        <w:t>За вршење одређених послова утврђује се, по правилу једна врста стручне спреме, а у зависности од структуре послова утврђују се две или више стручне спреме, односно занимања истог степена стручне спреме.</w:t>
      </w:r>
      <w:proofErr w:type="gramEnd"/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t>Члан 4.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Радно искуство, </w:t>
      </w:r>
      <w:proofErr w:type="gramStart"/>
      <w:r w:rsidRPr="006575F3">
        <w:rPr>
          <w:rFonts w:ascii="Times New Roman" w:hAnsi="Times New Roman" w:cs="Times New Roman"/>
        </w:rPr>
        <w:t>као  услов</w:t>
      </w:r>
      <w:proofErr w:type="gramEnd"/>
      <w:r w:rsidRPr="006575F3">
        <w:rPr>
          <w:rFonts w:ascii="Times New Roman" w:hAnsi="Times New Roman" w:cs="Times New Roman"/>
        </w:rPr>
        <w:t xml:space="preserve"> за обављање руководећих послова утврђује се у трајању  од најмање  5 (пет) година, за послове при чијем вршењу запослени има посебна овлашћења и одговорности.</w:t>
      </w: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Радно искуство, као услов за обављање других руководећих послова утврђених овим </w:t>
      </w:r>
      <w:proofErr w:type="gramStart"/>
      <w:r w:rsidRPr="006575F3">
        <w:rPr>
          <w:rFonts w:ascii="Times New Roman" w:hAnsi="Times New Roman" w:cs="Times New Roman"/>
        </w:rPr>
        <w:t>Правилником  утврђује</w:t>
      </w:r>
      <w:proofErr w:type="gramEnd"/>
      <w:r w:rsidRPr="006575F3">
        <w:rPr>
          <w:rFonts w:ascii="Times New Roman" w:hAnsi="Times New Roman" w:cs="Times New Roman"/>
        </w:rPr>
        <w:t xml:space="preserve"> се у трајању од најмање 2 (две) године. </w:t>
      </w: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</w:t>
      </w:r>
      <w:proofErr w:type="gramStart"/>
      <w:r w:rsidRPr="006575F3">
        <w:rPr>
          <w:rFonts w:ascii="Times New Roman" w:hAnsi="Times New Roman" w:cs="Times New Roman"/>
        </w:rPr>
        <w:t>Радним искуством, у смислу овог Правилника, сматра се време који је запослени провео у степену стручне спреме положеног стручног, односно специјалистичког или субспецијалистичког испита.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                                              </w:t>
      </w:r>
    </w:p>
    <w:p w:rsidR="006575F3" w:rsidRPr="006575F3" w:rsidRDefault="006575F3" w:rsidP="006575F3">
      <w:pPr>
        <w:jc w:val="center"/>
        <w:rPr>
          <w:rFonts w:ascii="Times New Roman" w:hAnsi="Times New Roman" w:cs="Times New Roman"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t>Члан 5.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   </w:t>
      </w:r>
      <w:proofErr w:type="gramStart"/>
      <w:r w:rsidRPr="006575F3">
        <w:rPr>
          <w:rFonts w:ascii="Times New Roman" w:hAnsi="Times New Roman" w:cs="Times New Roman"/>
        </w:rPr>
        <w:t>Са страним држављанином и лицем без држављанства може се засновати радни однос ако, поред општих услова утврђених прописима и посебним условима прописаних овим Правилником, испуњава и друге посебне услове утврђене законом.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 </w:t>
      </w:r>
      <w:proofErr w:type="gramStart"/>
      <w:r w:rsidRPr="006575F3">
        <w:rPr>
          <w:rFonts w:ascii="Times New Roman" w:hAnsi="Times New Roman" w:cs="Times New Roman"/>
        </w:rPr>
        <w:t>Страни држављани и лица без држављанства не могу засновати радни однос на пословима с посебним овлашћењима и одговорностима.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lastRenderedPageBreak/>
        <w:t xml:space="preserve">       </w:t>
      </w: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t>Члан 6.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 </w:t>
      </w:r>
      <w:proofErr w:type="gramStart"/>
      <w:r w:rsidRPr="006575F3">
        <w:rPr>
          <w:rFonts w:ascii="Times New Roman" w:hAnsi="Times New Roman" w:cs="Times New Roman"/>
        </w:rPr>
        <w:t>Остали посебни услови за рад на одређеним пословима утврђује се овим Правилником према специфичним потребама ових послова (нпр. посебни облици едукације и др.)</w:t>
      </w:r>
      <w:proofErr w:type="gramEnd"/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t>Члан 7.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 </w:t>
      </w:r>
      <w:proofErr w:type="gramStart"/>
      <w:r w:rsidRPr="006575F3">
        <w:rPr>
          <w:rFonts w:ascii="Times New Roman" w:hAnsi="Times New Roman" w:cs="Times New Roman"/>
        </w:rPr>
        <w:t>Запослени заснива радни однос на неодређено или одређено време на пословима утврђеним овим Правилником.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 </w:t>
      </w:r>
      <w:proofErr w:type="gramStart"/>
      <w:r w:rsidRPr="006575F3">
        <w:rPr>
          <w:rFonts w:ascii="Times New Roman" w:hAnsi="Times New Roman" w:cs="Times New Roman"/>
        </w:rPr>
        <w:t>Запослени може засновати радни однос у својству приправника у складу са законом.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 Ако законом није другачије одређено, приправнички стаж за здравствене раднике траје, и то:</w:t>
      </w:r>
    </w:p>
    <w:p w:rsidR="006575F3" w:rsidRPr="006575F3" w:rsidRDefault="006575F3" w:rsidP="006575F3">
      <w:pPr>
        <w:numPr>
          <w:ilvl w:val="0"/>
          <w:numId w:val="1"/>
        </w:numPr>
        <w:tabs>
          <w:tab w:val="left" w:pos="1620"/>
        </w:tabs>
        <w:ind w:left="1620" w:hanging="36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за запослене са завршеним  факултетом - шест месеци</w:t>
      </w:r>
    </w:p>
    <w:p w:rsidR="006575F3" w:rsidRPr="006575F3" w:rsidRDefault="006575F3" w:rsidP="006575F3">
      <w:pPr>
        <w:numPr>
          <w:ilvl w:val="0"/>
          <w:numId w:val="1"/>
        </w:numPr>
        <w:tabs>
          <w:tab w:val="left" w:pos="1620"/>
        </w:tabs>
        <w:ind w:left="1620" w:hanging="360"/>
        <w:jc w:val="both"/>
        <w:rPr>
          <w:rFonts w:ascii="Times New Roman" w:hAnsi="Times New Roman" w:cs="Times New Roman"/>
        </w:rPr>
      </w:pPr>
      <w:proofErr w:type="gramStart"/>
      <w:r w:rsidRPr="006575F3">
        <w:rPr>
          <w:rFonts w:ascii="Times New Roman" w:hAnsi="Times New Roman" w:cs="Times New Roman"/>
        </w:rPr>
        <w:t>за</w:t>
      </w:r>
      <w:proofErr w:type="gramEnd"/>
      <w:r w:rsidRPr="006575F3">
        <w:rPr>
          <w:rFonts w:ascii="Times New Roman" w:hAnsi="Times New Roman" w:cs="Times New Roman"/>
        </w:rPr>
        <w:t xml:space="preserve"> запослене са вишом и средњом спремом – шест месеци.</w:t>
      </w:r>
    </w:p>
    <w:p w:rsidR="006575F3" w:rsidRPr="006575F3" w:rsidRDefault="006575F3" w:rsidP="006575F3">
      <w:pPr>
        <w:tabs>
          <w:tab w:val="left" w:pos="1620"/>
        </w:tabs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ind w:left="720"/>
        <w:jc w:val="both"/>
        <w:rPr>
          <w:rFonts w:ascii="Times New Roman" w:hAnsi="Times New Roman" w:cs="Times New Roman"/>
        </w:rPr>
      </w:pPr>
      <w:proofErr w:type="gramStart"/>
      <w:r w:rsidRPr="006575F3">
        <w:rPr>
          <w:rFonts w:ascii="Times New Roman" w:hAnsi="Times New Roman" w:cs="Times New Roman"/>
        </w:rPr>
        <w:t>Главна сестра Дома здравља распоређује приправнике са ССС и ВСС, а помоћник директора за медицинска питања приправнике са високом стручном спремом.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 Приправнику – нездравственом раднику који у току приправничког стажа докаже да је оспособљен за самосталан рад, директор Дома здравља може, на предлог запосленог који се стара о стручном оспособљавању приправника, одобрити полагање стручног испита  највише два месеца пре истека приправничког стажа утврђеног у ставу 3. </w:t>
      </w:r>
      <w:proofErr w:type="gramStart"/>
      <w:r w:rsidRPr="006575F3">
        <w:rPr>
          <w:rFonts w:ascii="Times New Roman" w:hAnsi="Times New Roman" w:cs="Times New Roman"/>
        </w:rPr>
        <w:t>овог</w:t>
      </w:r>
      <w:proofErr w:type="gramEnd"/>
      <w:r w:rsidRPr="006575F3">
        <w:rPr>
          <w:rFonts w:ascii="Times New Roman" w:hAnsi="Times New Roman" w:cs="Times New Roman"/>
        </w:rPr>
        <w:t xml:space="preserve"> члана.</w:t>
      </w: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t>Члан 8.</w:t>
      </w:r>
      <w:proofErr w:type="gramEnd"/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ind w:firstLine="720"/>
        <w:rPr>
          <w:rFonts w:ascii="Times New Roman" w:hAnsi="Times New Roman" w:cs="Times New Roman"/>
        </w:rPr>
      </w:pPr>
      <w:proofErr w:type="gramStart"/>
      <w:r w:rsidRPr="006575F3">
        <w:rPr>
          <w:rFonts w:ascii="Times New Roman" w:hAnsi="Times New Roman" w:cs="Times New Roman"/>
        </w:rPr>
        <w:t>Радом Дома здравља руководи директор у оквиру његове пословодне функције.</w:t>
      </w:r>
      <w:proofErr w:type="gramEnd"/>
    </w:p>
    <w:p w:rsidR="006575F3" w:rsidRPr="006575F3" w:rsidRDefault="006575F3" w:rsidP="006575F3">
      <w:pPr>
        <w:ind w:firstLine="720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Запослени са посебним овлашћењима и одговорностима у Дому здравља су:</w:t>
      </w:r>
    </w:p>
    <w:p w:rsidR="006575F3" w:rsidRPr="006575F3" w:rsidRDefault="006575F3" w:rsidP="006575F3">
      <w:pPr>
        <w:numPr>
          <w:ilvl w:val="0"/>
          <w:numId w:val="2"/>
        </w:numPr>
        <w:tabs>
          <w:tab w:val="left" w:pos="1800"/>
        </w:tabs>
        <w:ind w:left="1800" w:hanging="36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помоћник директора Дома здравља за медицинска питања</w:t>
      </w:r>
    </w:p>
    <w:p w:rsidR="006575F3" w:rsidRPr="006575F3" w:rsidRDefault="006575F3" w:rsidP="006575F3">
      <w:pPr>
        <w:numPr>
          <w:ilvl w:val="0"/>
          <w:numId w:val="2"/>
        </w:numPr>
        <w:tabs>
          <w:tab w:val="left" w:pos="1800"/>
        </w:tabs>
        <w:ind w:left="1800" w:hanging="36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помоћник директора Дома здравља за економско финансијске послове</w:t>
      </w:r>
    </w:p>
    <w:p w:rsidR="006575F3" w:rsidRPr="006575F3" w:rsidRDefault="006575F3" w:rsidP="006575F3">
      <w:pPr>
        <w:numPr>
          <w:ilvl w:val="0"/>
          <w:numId w:val="2"/>
        </w:numPr>
        <w:tabs>
          <w:tab w:val="left" w:pos="1800"/>
        </w:tabs>
        <w:ind w:left="1800" w:hanging="36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помоћник директора  Дома здравља за опште, правне и кадровске послове</w:t>
      </w:r>
    </w:p>
    <w:p w:rsidR="006575F3" w:rsidRPr="006575F3" w:rsidRDefault="006575F3" w:rsidP="006575F3">
      <w:pPr>
        <w:numPr>
          <w:ilvl w:val="0"/>
          <w:numId w:val="2"/>
        </w:numPr>
        <w:tabs>
          <w:tab w:val="left" w:pos="1800"/>
        </w:tabs>
        <w:ind w:left="1800" w:hanging="36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помоћник директора Дома здравља за техничке послове</w:t>
      </w:r>
    </w:p>
    <w:p w:rsidR="006575F3" w:rsidRPr="006575F3" w:rsidRDefault="006575F3" w:rsidP="006575F3">
      <w:pPr>
        <w:numPr>
          <w:ilvl w:val="0"/>
          <w:numId w:val="2"/>
        </w:numPr>
        <w:tabs>
          <w:tab w:val="left" w:pos="1800"/>
        </w:tabs>
        <w:ind w:left="1800" w:hanging="36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начелници служби</w:t>
      </w:r>
    </w:p>
    <w:p w:rsidR="006575F3" w:rsidRPr="006575F3" w:rsidRDefault="006575F3" w:rsidP="006575F3">
      <w:pPr>
        <w:numPr>
          <w:ilvl w:val="0"/>
          <w:numId w:val="2"/>
        </w:numPr>
        <w:tabs>
          <w:tab w:val="left" w:pos="1800"/>
        </w:tabs>
        <w:ind w:left="1800" w:hanging="36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начелници одељења</w:t>
      </w:r>
    </w:p>
    <w:p w:rsidR="006575F3" w:rsidRPr="006575F3" w:rsidRDefault="006575F3" w:rsidP="006575F3">
      <w:pPr>
        <w:numPr>
          <w:ilvl w:val="0"/>
          <w:numId w:val="2"/>
        </w:numPr>
        <w:tabs>
          <w:tab w:val="left" w:pos="1800"/>
        </w:tabs>
        <w:ind w:left="1800" w:hanging="36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главна медицинска сестра – техничар  Дома здравља</w:t>
      </w: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  </w:t>
      </w:r>
    </w:p>
    <w:p w:rsidR="006575F3" w:rsidRPr="000771A9" w:rsidRDefault="006575F3" w:rsidP="000771A9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6575F3">
        <w:rPr>
          <w:rFonts w:ascii="Times New Roman" w:hAnsi="Times New Roman" w:cs="Times New Roman"/>
        </w:rPr>
        <w:t>Запослене из претходног става поставља и разрешава директор Дома здравља.</w:t>
      </w:r>
      <w:proofErr w:type="gramEnd"/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t>Члан 9.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 Радом организационих јединица руководе:</w:t>
      </w:r>
    </w:p>
    <w:p w:rsidR="006575F3" w:rsidRPr="006575F3" w:rsidRDefault="006575F3" w:rsidP="006575F3">
      <w:pPr>
        <w:numPr>
          <w:ilvl w:val="0"/>
          <w:numId w:val="3"/>
        </w:numPr>
        <w:tabs>
          <w:tab w:val="left" w:pos="1800"/>
        </w:tabs>
        <w:ind w:left="1800" w:hanging="36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службом као основном организационом јединицом – начелник службе</w:t>
      </w:r>
    </w:p>
    <w:p w:rsidR="006575F3" w:rsidRPr="006575F3" w:rsidRDefault="006575F3" w:rsidP="006575F3">
      <w:pPr>
        <w:numPr>
          <w:ilvl w:val="0"/>
          <w:numId w:val="3"/>
        </w:numPr>
        <w:tabs>
          <w:tab w:val="left" w:pos="1800"/>
        </w:tabs>
        <w:ind w:left="1800" w:hanging="36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одељењем – као ужом организационом јединицом  –  начелник одељења</w:t>
      </w:r>
    </w:p>
    <w:p w:rsidR="006575F3" w:rsidRPr="006575F3" w:rsidRDefault="006575F3" w:rsidP="006575F3">
      <w:pPr>
        <w:numPr>
          <w:ilvl w:val="0"/>
          <w:numId w:val="3"/>
        </w:numPr>
        <w:tabs>
          <w:tab w:val="left" w:pos="1800"/>
        </w:tabs>
        <w:ind w:left="1800" w:hanging="36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одсеком  -  као још ужом организационом јединицом шеф одсека </w:t>
      </w: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 Одређене послове руковођења у Дому здравља и његовим организационим јединицама </w:t>
      </w:r>
      <w:proofErr w:type="gramStart"/>
      <w:r w:rsidRPr="006575F3">
        <w:rPr>
          <w:rFonts w:ascii="Times New Roman" w:hAnsi="Times New Roman" w:cs="Times New Roman"/>
        </w:rPr>
        <w:t>врше  главне</w:t>
      </w:r>
      <w:proofErr w:type="gramEnd"/>
      <w:r w:rsidRPr="006575F3">
        <w:rPr>
          <w:rFonts w:ascii="Times New Roman" w:hAnsi="Times New Roman" w:cs="Times New Roman"/>
        </w:rPr>
        <w:t xml:space="preserve"> медицинске сестре – техничари ужих организационих јединица и водеће одговорне сестре – техничари у одређеним ужим унутрашњим организационим јединицама.</w:t>
      </w: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t>Члан 10.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 </w:t>
      </w:r>
      <w:proofErr w:type="gramStart"/>
      <w:r w:rsidRPr="006575F3">
        <w:rPr>
          <w:rFonts w:ascii="Times New Roman" w:hAnsi="Times New Roman" w:cs="Times New Roman"/>
        </w:rPr>
        <w:t>Руководиоци организационих јединица организују, обједињавају и усмеравају рад тих јединица, односно појединих радника у њима.</w:t>
      </w:r>
      <w:proofErr w:type="gramEnd"/>
      <w:r w:rsidRPr="006575F3">
        <w:rPr>
          <w:rFonts w:ascii="Times New Roman" w:hAnsi="Times New Roman" w:cs="Times New Roman"/>
        </w:rPr>
        <w:t xml:space="preserve"> </w:t>
      </w:r>
      <w:proofErr w:type="gramStart"/>
      <w:r w:rsidRPr="006575F3">
        <w:rPr>
          <w:rFonts w:ascii="Times New Roman" w:hAnsi="Times New Roman" w:cs="Times New Roman"/>
        </w:rPr>
        <w:t>Одговарају за благовремено и правилно обављање послова из делокруга организационе јединице, односно за непосредне извршиоце.</w:t>
      </w:r>
      <w:proofErr w:type="gramEnd"/>
      <w:r w:rsidRPr="006575F3">
        <w:rPr>
          <w:rFonts w:ascii="Times New Roman" w:hAnsi="Times New Roman" w:cs="Times New Roman"/>
        </w:rPr>
        <w:t xml:space="preserve"> </w:t>
      </w:r>
      <w:proofErr w:type="gramStart"/>
      <w:r w:rsidRPr="006575F3">
        <w:rPr>
          <w:rFonts w:ascii="Times New Roman" w:hAnsi="Times New Roman" w:cs="Times New Roman"/>
        </w:rPr>
        <w:t>Пружају потребну стручну помоћ и обављају друге послове из делокруга организационе јединице којом руководе.</w:t>
      </w:r>
      <w:proofErr w:type="gramEnd"/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lastRenderedPageBreak/>
        <w:t>Члан 11.</w:t>
      </w:r>
      <w:proofErr w:type="gramEnd"/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</w:rPr>
        <w:t xml:space="preserve">  Поред послова утврђених овим Правилником у оквиру група послова на које јe распоређен, запослени обавља и све друге послове за које је оспособљен редовним школовањем, стручним усавршавањем, специјализацијом и другим видовима едукације из области своје струке и занимања и стручним оспособљавањем путем рада, као и послове утврђене прописима.</w:t>
      </w: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Осим послова из претходног става овог члана, запослени је дужан да обавља и све друге послове који су у непосредној вези са пословима на које је распоређен, а по налогу непосредног руководиоца у организационој јединици у којој ради, или руководиоца шире организационе јединице у оквиру које се налази, односно организационе јединице, као и директора Дома здравља.</w:t>
      </w: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t>Члан 12.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</w:t>
      </w:r>
      <w:proofErr w:type="gramStart"/>
      <w:r w:rsidRPr="006575F3">
        <w:rPr>
          <w:rFonts w:ascii="Times New Roman" w:hAnsi="Times New Roman" w:cs="Times New Roman"/>
        </w:rPr>
        <w:t>Помоћници директора, главна медицинска сестра - техничар Дома здравља, начелници служби, начелници одељења, менаџер за безбедност, за свој рад непосредно одговарају директору Дома здравља.</w:t>
      </w:r>
      <w:proofErr w:type="gramEnd"/>
    </w:p>
    <w:p w:rsidR="006575F3" w:rsidRPr="006575F3" w:rsidRDefault="006575F3" w:rsidP="006575F3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6575F3">
        <w:rPr>
          <w:rFonts w:ascii="Times New Roman" w:hAnsi="Times New Roman" w:cs="Times New Roman"/>
        </w:rPr>
        <w:t>Шефови одсека за свој рад непосредно одговарају начелницима служби, односно одељења.</w:t>
      </w:r>
      <w:proofErr w:type="gramEnd"/>
    </w:p>
    <w:p w:rsidR="006575F3" w:rsidRPr="006575F3" w:rsidRDefault="006575F3" w:rsidP="006575F3">
      <w:pPr>
        <w:ind w:left="72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Главне медицинске сестре-техничари служби, односно одељења </w:t>
      </w:r>
      <w:proofErr w:type="gramStart"/>
      <w:r w:rsidRPr="006575F3">
        <w:rPr>
          <w:rFonts w:ascii="Times New Roman" w:hAnsi="Times New Roman" w:cs="Times New Roman"/>
        </w:rPr>
        <w:t>за  свој</w:t>
      </w:r>
      <w:proofErr w:type="gramEnd"/>
      <w:r w:rsidRPr="006575F3">
        <w:rPr>
          <w:rFonts w:ascii="Times New Roman" w:hAnsi="Times New Roman" w:cs="Times New Roman"/>
        </w:rPr>
        <w:t xml:space="preserve"> рад непосредно одговарају начелнику службе, односно одељења и главној медицинској сестри – техничару Дома здравља.</w:t>
      </w:r>
    </w:p>
    <w:p w:rsidR="006575F3" w:rsidRPr="006575F3" w:rsidRDefault="006575F3" w:rsidP="006575F3">
      <w:pPr>
        <w:ind w:left="72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Одговорне медицинске сестре – техничари амбуланти </w:t>
      </w:r>
      <w:proofErr w:type="gramStart"/>
      <w:r w:rsidRPr="006575F3">
        <w:rPr>
          <w:rFonts w:ascii="Times New Roman" w:hAnsi="Times New Roman" w:cs="Times New Roman"/>
        </w:rPr>
        <w:t>за  свој</w:t>
      </w:r>
      <w:proofErr w:type="gramEnd"/>
      <w:r w:rsidRPr="006575F3">
        <w:rPr>
          <w:rFonts w:ascii="Times New Roman" w:hAnsi="Times New Roman" w:cs="Times New Roman"/>
        </w:rPr>
        <w:t xml:space="preserve"> рад непосредно одговарају  шефу оодељења и главној сестри службе, односно одељења.</w:t>
      </w: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</w:t>
      </w:r>
      <w:r w:rsidRPr="006575F3">
        <w:rPr>
          <w:rFonts w:ascii="Times New Roman" w:hAnsi="Times New Roman" w:cs="Times New Roman"/>
        </w:rPr>
        <w:tab/>
        <w:t xml:space="preserve"> </w:t>
      </w:r>
      <w:proofErr w:type="gramStart"/>
      <w:r w:rsidRPr="006575F3">
        <w:rPr>
          <w:rFonts w:ascii="Times New Roman" w:hAnsi="Times New Roman" w:cs="Times New Roman"/>
        </w:rPr>
        <w:t>Други запослени за свој рад непосредно одговарају оном руководиоцу који им је издао налог и упутство за рад.</w:t>
      </w:r>
      <w:proofErr w:type="gramEnd"/>
      <w:r w:rsidRPr="006575F3">
        <w:rPr>
          <w:rFonts w:ascii="Times New Roman" w:hAnsi="Times New Roman" w:cs="Times New Roman"/>
        </w:rPr>
        <w:t xml:space="preserve"> </w:t>
      </w: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t>Члан 13.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ind w:firstLine="72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Налог и упутства за рад дају непосредно начелници служби, </w:t>
      </w:r>
      <w:proofErr w:type="gramStart"/>
      <w:r w:rsidRPr="006575F3">
        <w:rPr>
          <w:rFonts w:ascii="Times New Roman" w:hAnsi="Times New Roman" w:cs="Times New Roman"/>
        </w:rPr>
        <w:t>одељења  и</w:t>
      </w:r>
      <w:proofErr w:type="gramEnd"/>
      <w:r w:rsidRPr="006575F3">
        <w:rPr>
          <w:rFonts w:ascii="Times New Roman" w:hAnsi="Times New Roman" w:cs="Times New Roman"/>
        </w:rPr>
        <w:t xml:space="preserve"> шефови амбуланти у којој запослени ради. </w:t>
      </w:r>
    </w:p>
    <w:p w:rsidR="006575F3" w:rsidRPr="006575F3" w:rsidRDefault="006575F3" w:rsidP="006575F3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6575F3">
        <w:rPr>
          <w:rFonts w:ascii="Times New Roman" w:hAnsi="Times New Roman" w:cs="Times New Roman"/>
        </w:rPr>
        <w:t>Директор Дома здравља непосредно издаје налоге појединим запосленима или групама запослених за извршење одређених послова и радних задатака.</w:t>
      </w:r>
      <w:proofErr w:type="gramEnd"/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t>Члан 14.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6575F3">
        <w:rPr>
          <w:rFonts w:ascii="Times New Roman" w:hAnsi="Times New Roman" w:cs="Times New Roman"/>
        </w:rPr>
        <w:t>Здравствени радници и здравствени сарадници имају право и дужност да стално прате развој медицинских и других наука, да се стручно усавршавају и да прате стручну литературу.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</w:t>
      </w:r>
      <w:proofErr w:type="gramStart"/>
      <w:r w:rsidRPr="006575F3">
        <w:rPr>
          <w:rFonts w:ascii="Times New Roman" w:hAnsi="Times New Roman" w:cs="Times New Roman"/>
        </w:rPr>
        <w:t>Здравствени радници и здравствени сарадници дужни су да воде прописну медицинску документацију.</w:t>
      </w:r>
      <w:proofErr w:type="gramEnd"/>
    </w:p>
    <w:p w:rsidR="006575F3" w:rsidRPr="006575F3" w:rsidRDefault="006575F3" w:rsidP="006575F3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6575F3">
        <w:rPr>
          <w:rFonts w:ascii="Times New Roman" w:hAnsi="Times New Roman" w:cs="Times New Roman"/>
        </w:rPr>
        <w:t>Нездравствени радници имају право и дужност да стално прате развој наука из области своје основне струке, да се стручно усавршавају и да прате стручну литературу.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</w:t>
      </w:r>
      <w:r w:rsidRPr="006575F3">
        <w:rPr>
          <w:rFonts w:ascii="Times New Roman" w:hAnsi="Times New Roman" w:cs="Times New Roman"/>
        </w:rPr>
        <w:tab/>
      </w:r>
      <w:proofErr w:type="gramStart"/>
      <w:r w:rsidRPr="006575F3">
        <w:rPr>
          <w:rFonts w:ascii="Times New Roman" w:hAnsi="Times New Roman" w:cs="Times New Roman"/>
        </w:rPr>
        <w:t>Нездравствени радници дужни су да воде прописну документацију.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t>Члан 15.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</w:t>
      </w:r>
      <w:proofErr w:type="gramStart"/>
      <w:r w:rsidRPr="006575F3">
        <w:rPr>
          <w:rFonts w:ascii="Times New Roman" w:hAnsi="Times New Roman" w:cs="Times New Roman"/>
        </w:rPr>
        <w:t>Број извршилаца на одређеним пословима утврђује се Правилником на основу потребе процеса рада и у складу са прописаним нормативима кадрова.</w:t>
      </w:r>
      <w:proofErr w:type="gramEnd"/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Default="006575F3" w:rsidP="006575F3">
      <w:pPr>
        <w:jc w:val="both"/>
        <w:rPr>
          <w:rFonts w:ascii="Times New Roman" w:hAnsi="Times New Roman" w:cs="Times New Roman"/>
        </w:rPr>
      </w:pPr>
    </w:p>
    <w:p w:rsidR="00EB16B7" w:rsidRDefault="00EB16B7" w:rsidP="006575F3">
      <w:pPr>
        <w:jc w:val="both"/>
        <w:rPr>
          <w:rFonts w:ascii="Times New Roman" w:hAnsi="Times New Roman" w:cs="Times New Roman"/>
        </w:rPr>
      </w:pPr>
    </w:p>
    <w:p w:rsidR="00EB16B7" w:rsidRDefault="00EB16B7" w:rsidP="006575F3">
      <w:pPr>
        <w:jc w:val="both"/>
        <w:rPr>
          <w:rFonts w:ascii="Times New Roman" w:hAnsi="Times New Roman" w:cs="Times New Roman"/>
        </w:rPr>
      </w:pPr>
    </w:p>
    <w:p w:rsidR="00EB16B7" w:rsidRDefault="00EB16B7" w:rsidP="006575F3">
      <w:pPr>
        <w:jc w:val="both"/>
        <w:rPr>
          <w:rFonts w:ascii="Times New Roman" w:hAnsi="Times New Roman" w:cs="Times New Roman"/>
        </w:rPr>
      </w:pPr>
    </w:p>
    <w:p w:rsidR="00EB16B7" w:rsidRDefault="00EB16B7" w:rsidP="006575F3">
      <w:pPr>
        <w:jc w:val="both"/>
        <w:rPr>
          <w:rFonts w:ascii="Times New Roman" w:hAnsi="Times New Roman" w:cs="Times New Roman"/>
        </w:rPr>
      </w:pPr>
    </w:p>
    <w:p w:rsidR="00EB16B7" w:rsidRDefault="00EB16B7" w:rsidP="006575F3">
      <w:pPr>
        <w:jc w:val="both"/>
        <w:rPr>
          <w:rFonts w:ascii="Times New Roman" w:hAnsi="Times New Roman" w:cs="Times New Roman"/>
        </w:rPr>
      </w:pPr>
    </w:p>
    <w:p w:rsidR="00EB16B7" w:rsidRPr="006575F3" w:rsidRDefault="00EB16B7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both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lastRenderedPageBreak/>
        <w:t xml:space="preserve">  II. ОРГАНИЗАЦИОНИ ДЕЛОВИ ДОМА ЗДРАВЉА</w:t>
      </w: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6575F3">
        <w:rPr>
          <w:rFonts w:ascii="Times New Roman" w:hAnsi="Times New Roman" w:cs="Times New Roman"/>
          <w:b/>
          <w:bCs/>
        </w:rPr>
        <w:t>Члан 16.</w:t>
      </w:r>
      <w:proofErr w:type="gramEnd"/>
    </w:p>
    <w:p w:rsidR="006575F3" w:rsidRPr="006575F3" w:rsidRDefault="006575F3" w:rsidP="006575F3">
      <w:pPr>
        <w:jc w:val="center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            У циљу ефикаснијег и рационалнијег обављања делатности и контроле стручног рада у Дому здравља се према одређеним областима здравствене заштите, односно специјалистичким гранама и другим утврђеним критеријумима образују следеће организационе јединице:</w:t>
      </w: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numPr>
          <w:ilvl w:val="3"/>
          <w:numId w:val="4"/>
        </w:numPr>
        <w:rPr>
          <w:rFonts w:ascii="Times New Roman" w:hAnsi="Times New Roman" w:cs="Times New Roman"/>
          <w:b/>
          <w:bCs/>
        </w:rPr>
      </w:pPr>
    </w:p>
    <w:p w:rsidR="006575F3" w:rsidRPr="006575F3" w:rsidRDefault="00CF58A4" w:rsidP="006575F3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РУКОВОДЕЋА РАДНА МЕСТА </w:t>
      </w:r>
      <w:r w:rsidR="006575F3" w:rsidRPr="006575F3">
        <w:rPr>
          <w:rFonts w:ascii="Times New Roman" w:hAnsi="Times New Roman" w:cs="Times New Roman"/>
          <w:b/>
          <w:bCs/>
        </w:rPr>
        <w:t>ДИРЕКТОРИЈУМ</w:t>
      </w:r>
      <w:r w:rsidR="006575F3" w:rsidRPr="006575F3">
        <w:rPr>
          <w:rFonts w:ascii="Times New Roman" w:hAnsi="Times New Roman" w:cs="Times New Roman"/>
        </w:rPr>
        <w:t xml:space="preserve">  </w:t>
      </w:r>
      <w:r w:rsidR="006575F3" w:rsidRPr="006575F3">
        <w:rPr>
          <w:rFonts w:ascii="Times New Roman" w:hAnsi="Times New Roman" w:cs="Times New Roman"/>
          <w:b/>
          <w:bCs/>
        </w:rPr>
        <w:t>ДОМА ЗДРАВЉА</w:t>
      </w:r>
    </w:p>
    <w:p w:rsidR="006575F3" w:rsidRPr="006575F3" w:rsidRDefault="006575F3" w:rsidP="006575F3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 xml:space="preserve">СЛУЖБА ОПШТЕ МЕДИЦИНЕ СА ЦЕНТРОМ ЗА ПРЕВЕНТИВНЕ УСЛУГЕ </w:t>
      </w:r>
    </w:p>
    <w:p w:rsidR="006575F3" w:rsidRPr="006575F3" w:rsidRDefault="006575F3" w:rsidP="006575F3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>СЛУЖБА ЗА ПОЛИВАЛЕНТНУ ПАТРОНАЖУ</w:t>
      </w:r>
    </w:p>
    <w:p w:rsidR="006575F3" w:rsidRPr="006575F3" w:rsidRDefault="006575F3" w:rsidP="006575F3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>СЛУЖБА ЗА КУЋНУ НЕГУ И ЛЕЧЕЊЕ</w:t>
      </w:r>
    </w:p>
    <w:p w:rsidR="006575F3" w:rsidRPr="006575F3" w:rsidRDefault="006575F3" w:rsidP="006575F3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 xml:space="preserve">СЛУЖБА ЗА ЗДРАВСТВЕНУ ЗАШТИТУ ДЕЦЕ </w:t>
      </w:r>
    </w:p>
    <w:p w:rsidR="006575F3" w:rsidRPr="006575F3" w:rsidRDefault="006575F3" w:rsidP="006575F3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 xml:space="preserve">СЛУЖБА ЗА  ЗДРАВСТВЕНУ ЗАШТИТУ ЖЕНА </w:t>
      </w:r>
    </w:p>
    <w:p w:rsidR="006575F3" w:rsidRPr="006575F3" w:rsidRDefault="006575F3" w:rsidP="006575F3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 xml:space="preserve">СЛУЖБА ЗА ЗДРАВСТВЕНУ ЗАШТИТУ РАДНИКА  </w:t>
      </w:r>
    </w:p>
    <w:p w:rsidR="006575F3" w:rsidRPr="006575F3" w:rsidRDefault="006575F3" w:rsidP="006575F3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 xml:space="preserve"> СЛУЖБА ХИТНЕ МЕДИЦИНСКЕ ПОМОЋИ  </w:t>
      </w:r>
    </w:p>
    <w:p w:rsidR="006575F3" w:rsidRPr="006575F3" w:rsidRDefault="006575F3" w:rsidP="006575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 xml:space="preserve">СЛУЖБА ЗА СТОМАТОЛОШКУ ЗДРАВСТВЕНУ ЗАШТИТУ  </w:t>
      </w:r>
    </w:p>
    <w:p w:rsidR="006575F3" w:rsidRPr="006575F3" w:rsidRDefault="006575F3" w:rsidP="006575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 xml:space="preserve">СЛУЖБА ЗА БИОХЕМИЈСКО – ХЕМАТОЛОШКУ ДИЈАГНОСТИКУ  И ФАРМАЦЕУТСКУ ЗДРАВСТВЕНУ ДЕЛАТНОСТ </w:t>
      </w:r>
    </w:p>
    <w:p w:rsidR="00DC1380" w:rsidRDefault="006575F3" w:rsidP="00DC1380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>СЛУЖБА ЗА П</w:t>
      </w:r>
      <w:r w:rsidR="00DC1380">
        <w:rPr>
          <w:rFonts w:ascii="Times New Roman" w:hAnsi="Times New Roman" w:cs="Times New Roman"/>
          <w:b/>
          <w:bCs/>
        </w:rPr>
        <w:t>РАВНЕ И</w:t>
      </w:r>
      <w:r w:rsidRPr="006575F3">
        <w:rPr>
          <w:rFonts w:ascii="Times New Roman" w:hAnsi="Times New Roman" w:cs="Times New Roman"/>
          <w:b/>
          <w:bCs/>
        </w:rPr>
        <w:t xml:space="preserve"> ЕКОНОМСКО – ФИНАНСИЈСКЕ</w:t>
      </w:r>
      <w:r w:rsidR="00DC1380">
        <w:rPr>
          <w:rFonts w:ascii="Times New Roman" w:hAnsi="Times New Roman" w:cs="Times New Roman"/>
          <w:b/>
          <w:bCs/>
        </w:rPr>
        <w:t xml:space="preserve"> ПОСЛОВЕ</w:t>
      </w:r>
    </w:p>
    <w:p w:rsidR="006575F3" w:rsidRPr="006575F3" w:rsidRDefault="00DC1380" w:rsidP="00DC1380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СЛУЖБА ЗА </w:t>
      </w:r>
      <w:r w:rsidR="006575F3" w:rsidRPr="006575F3">
        <w:rPr>
          <w:rFonts w:ascii="Times New Roman" w:hAnsi="Times New Roman" w:cs="Times New Roman"/>
          <w:b/>
          <w:bCs/>
        </w:rPr>
        <w:t xml:space="preserve">ТЕХНИЧКЕ  И   ДРУГЕ СЛИЧНЕ ПОСЛОВЕ  </w:t>
      </w: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CF58A4" w:rsidRPr="006575F3" w:rsidRDefault="00CF58A4" w:rsidP="00CF58A4">
      <w:pPr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РУКОВОДЕЋА РАДНА МЕСТА </w:t>
      </w:r>
      <w:r w:rsidRPr="006575F3">
        <w:rPr>
          <w:rFonts w:ascii="Times New Roman" w:hAnsi="Times New Roman" w:cs="Times New Roman"/>
          <w:b/>
          <w:bCs/>
        </w:rPr>
        <w:t>ДИРЕКТОРИЈУМ</w:t>
      </w:r>
      <w:r w:rsidRPr="006575F3">
        <w:rPr>
          <w:rFonts w:ascii="Times New Roman" w:hAnsi="Times New Roman" w:cs="Times New Roman"/>
        </w:rPr>
        <w:t xml:space="preserve">  </w:t>
      </w:r>
      <w:r w:rsidRPr="006575F3">
        <w:rPr>
          <w:rFonts w:ascii="Times New Roman" w:hAnsi="Times New Roman" w:cs="Times New Roman"/>
          <w:b/>
          <w:bCs/>
        </w:rPr>
        <w:t>ДОМА ЗДРАВЉА</w:t>
      </w:r>
    </w:p>
    <w:p w:rsidR="006575F3" w:rsidRPr="006575F3" w:rsidRDefault="006575F3" w:rsidP="00CF58A4">
      <w:pPr>
        <w:ind w:left="60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numPr>
          <w:ilvl w:val="0"/>
          <w:numId w:val="6"/>
        </w:numPr>
        <w:tabs>
          <w:tab w:val="left" w:pos="420"/>
        </w:tabs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>СЛУЖБА ОПШТЕ МЕДИЦИНЕ СА ЦЕНТРОМ ЗА ПРЕВЕНТИВНЕ УСЛУГЕ</w:t>
      </w: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  <w:b/>
          <w:bCs/>
        </w:rPr>
        <w:t xml:space="preserve">               </w:t>
      </w:r>
      <w:r w:rsidRPr="006575F3">
        <w:rPr>
          <w:rFonts w:ascii="Times New Roman" w:hAnsi="Times New Roman" w:cs="Times New Roman"/>
        </w:rPr>
        <w:t xml:space="preserve">У саставу Службе опште медицине са центром за превентивне услуге као уже организационе јединице организују се: Одељење опште медицине града </w:t>
      </w:r>
      <w:proofErr w:type="gramStart"/>
      <w:r w:rsidRPr="006575F3">
        <w:rPr>
          <w:rFonts w:ascii="Times New Roman" w:hAnsi="Times New Roman" w:cs="Times New Roman"/>
        </w:rPr>
        <w:t>( у</w:t>
      </w:r>
      <w:proofErr w:type="gramEnd"/>
      <w:r w:rsidRPr="006575F3">
        <w:rPr>
          <w:rFonts w:ascii="Times New Roman" w:hAnsi="Times New Roman" w:cs="Times New Roman"/>
        </w:rPr>
        <w:t xml:space="preserve"> оквиру Одељења - Центар за превентивне услуге и Ултразвучна дијагностика )</w:t>
      </w:r>
      <w:r w:rsidRPr="006575F3">
        <w:rPr>
          <w:rFonts w:ascii="Times New Roman" w:hAnsi="Times New Roman" w:cs="Times New Roman"/>
          <w:b/>
          <w:bCs/>
        </w:rPr>
        <w:t xml:space="preserve"> </w:t>
      </w:r>
      <w:r w:rsidRPr="006575F3">
        <w:rPr>
          <w:rFonts w:ascii="Times New Roman" w:hAnsi="Times New Roman" w:cs="Times New Roman"/>
        </w:rPr>
        <w:t>и Одељење опште медицине насељених места..</w:t>
      </w:r>
    </w:p>
    <w:p w:rsidR="006575F3" w:rsidRPr="006575F3" w:rsidRDefault="006575F3" w:rsidP="006575F3">
      <w:pPr>
        <w:jc w:val="both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ind w:firstLine="720"/>
        <w:jc w:val="both"/>
        <w:rPr>
          <w:rFonts w:ascii="Times New Roman" w:hAnsi="Times New Roman" w:cs="Times New Roman"/>
          <w:b/>
          <w:bCs/>
        </w:rPr>
      </w:pPr>
    </w:p>
    <w:p w:rsidR="006575F3" w:rsidRPr="002F2772" w:rsidRDefault="006575F3" w:rsidP="006575F3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>2.1. ОДЕЉЕЊЕ ОПШТЕ МЕДИЦИНЕ ГРАДА</w:t>
      </w:r>
      <w:r w:rsidR="002F2772">
        <w:rPr>
          <w:rFonts w:ascii="Times New Roman" w:hAnsi="Times New Roman" w:cs="Times New Roman"/>
          <w:b/>
          <w:bCs/>
        </w:rPr>
        <w:t xml:space="preserve"> СА ЦЕНТРОМ ЗА ПРЕВЕНТИВНЕ УСЛУГЕ</w:t>
      </w:r>
    </w:p>
    <w:p w:rsidR="006575F3" w:rsidRPr="006575F3" w:rsidRDefault="006575F3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ind w:firstLine="72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По територијалном принципу организују се уже организационе јединице и то:</w:t>
      </w:r>
    </w:p>
    <w:p w:rsidR="006575F3" w:rsidRPr="006575F3" w:rsidRDefault="006575F3" w:rsidP="006575F3">
      <w:pPr>
        <w:ind w:firstLine="72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2.1.1. Здравствена станица Мирна - Мирна број 3</w:t>
      </w:r>
    </w:p>
    <w:p w:rsidR="006575F3" w:rsidRPr="006575F3" w:rsidRDefault="006575F3" w:rsidP="006575F3">
      <w:pPr>
        <w:ind w:firstLine="72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2.1.2. Здравствена станица </w:t>
      </w:r>
      <w:proofErr w:type="gramStart"/>
      <w:r w:rsidRPr="006575F3">
        <w:rPr>
          <w:rFonts w:ascii="Times New Roman" w:hAnsi="Times New Roman" w:cs="Times New Roman"/>
        </w:rPr>
        <w:t>Кнеза  Милоша</w:t>
      </w:r>
      <w:proofErr w:type="gramEnd"/>
      <w:r w:rsidRPr="006575F3">
        <w:rPr>
          <w:rFonts w:ascii="Times New Roman" w:hAnsi="Times New Roman" w:cs="Times New Roman"/>
        </w:rPr>
        <w:t xml:space="preserve"> – Кнеза Милоша број 5</w:t>
      </w:r>
    </w:p>
    <w:p w:rsidR="006575F3" w:rsidRDefault="006575F3" w:rsidP="006575F3">
      <w:pPr>
        <w:ind w:firstLine="72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2.1.3. Здравствена станица </w:t>
      </w:r>
      <w:r w:rsidR="00596600">
        <w:rPr>
          <w:rFonts w:ascii="Times New Roman" w:hAnsi="Times New Roman" w:cs="Times New Roman"/>
        </w:rPr>
        <w:t>Дом пензионера, Првомајски булевар бб</w:t>
      </w:r>
    </w:p>
    <w:p w:rsidR="00596600" w:rsidRPr="00596600" w:rsidRDefault="00596600" w:rsidP="0059660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</w:t>
      </w:r>
      <w:r w:rsidRPr="006575F3">
        <w:rPr>
          <w:rFonts w:ascii="Times New Roman" w:hAnsi="Times New Roman" w:cs="Times New Roman"/>
        </w:rPr>
        <w:t>. Здравствена станица Хајдук Вељка – ул. Хајдук Вељкова бб</w:t>
      </w:r>
    </w:p>
    <w:p w:rsidR="006575F3" w:rsidRPr="006575F3" w:rsidRDefault="00596600" w:rsidP="006575F3">
      <w:pPr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2.1.5</w:t>
      </w:r>
      <w:r w:rsidR="006575F3" w:rsidRPr="006575F3">
        <w:rPr>
          <w:rFonts w:ascii="Times New Roman" w:hAnsi="Times New Roman" w:cs="Times New Roman"/>
        </w:rPr>
        <w:t xml:space="preserve">  Пункт</w:t>
      </w:r>
      <w:proofErr w:type="gramEnd"/>
      <w:r w:rsidR="006575F3" w:rsidRPr="006575F3">
        <w:rPr>
          <w:rFonts w:ascii="Times New Roman" w:hAnsi="Times New Roman" w:cs="Times New Roman"/>
        </w:rPr>
        <w:t xml:space="preserve"> Електровојводина – Апатински пут бб</w:t>
      </w:r>
    </w:p>
    <w:p w:rsidR="00596600" w:rsidRPr="00596600" w:rsidRDefault="00596600" w:rsidP="0059660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2.1.6</w:t>
      </w:r>
      <w:r w:rsidR="006575F3" w:rsidRPr="006575F3">
        <w:rPr>
          <w:rFonts w:ascii="Times New Roman" w:hAnsi="Times New Roman" w:cs="Times New Roman"/>
        </w:rPr>
        <w:t>. Здравствена станица Батинска   - Батинска број 49</w:t>
      </w:r>
    </w:p>
    <w:p w:rsidR="006575F3" w:rsidRDefault="006575F3" w:rsidP="006575F3">
      <w:pPr>
        <w:ind w:firstLine="720"/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2.1.7. Здравствена станица Гоге – Душана Ћубића број 1</w:t>
      </w:r>
    </w:p>
    <w:p w:rsidR="005C2D33" w:rsidRPr="005C2D33" w:rsidRDefault="005C2D33" w:rsidP="006575F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2.1.8. Одељење за превенцију  </w:t>
      </w:r>
      <w:r w:rsidR="00470CA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Превентивни центар</w:t>
      </w:r>
      <w:r w:rsidR="0001249E">
        <w:rPr>
          <w:rFonts w:ascii="Times New Roman" w:hAnsi="Times New Roman" w:cs="Times New Roman"/>
        </w:rPr>
        <w:t>)</w:t>
      </w:r>
    </w:p>
    <w:p w:rsidR="006575F3" w:rsidRPr="00BC016E" w:rsidRDefault="006575F3" w:rsidP="00BC016E">
      <w:pPr>
        <w:ind w:firstLine="720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</w:rPr>
        <w:t xml:space="preserve">          </w:t>
      </w:r>
      <w:r w:rsidRPr="006575F3">
        <w:rPr>
          <w:rFonts w:ascii="Times New Roman" w:hAnsi="Times New Roman" w:cs="Times New Roman"/>
          <w:b/>
          <w:bCs/>
        </w:rPr>
        <w:t xml:space="preserve"> </w:t>
      </w:r>
    </w:p>
    <w:p w:rsidR="006575F3" w:rsidRPr="006575F3" w:rsidRDefault="006575F3" w:rsidP="006575F3">
      <w:pPr>
        <w:ind w:left="720"/>
        <w:rPr>
          <w:rFonts w:ascii="Times New Roman" w:hAnsi="Times New Roman" w:cs="Times New Roman"/>
          <w:b/>
          <w:bCs/>
        </w:rPr>
      </w:pPr>
    </w:p>
    <w:p w:rsidR="006575F3" w:rsidRPr="00BC016E" w:rsidRDefault="006575F3" w:rsidP="006575F3">
      <w:pPr>
        <w:ind w:left="720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>2.2</w:t>
      </w:r>
      <w:proofErr w:type="gramStart"/>
      <w:r w:rsidRPr="006575F3">
        <w:rPr>
          <w:rFonts w:ascii="Times New Roman" w:hAnsi="Times New Roman" w:cs="Times New Roman"/>
          <w:b/>
          <w:bCs/>
        </w:rPr>
        <w:t>.  ОДЕЉЕЊ</w:t>
      </w:r>
      <w:r w:rsidR="00BC016E">
        <w:rPr>
          <w:rFonts w:ascii="Times New Roman" w:hAnsi="Times New Roman" w:cs="Times New Roman"/>
          <w:b/>
          <w:bCs/>
        </w:rPr>
        <w:t>Е</w:t>
      </w:r>
      <w:proofErr w:type="gramEnd"/>
      <w:r w:rsidR="00BC016E">
        <w:rPr>
          <w:rFonts w:ascii="Times New Roman" w:hAnsi="Times New Roman" w:cs="Times New Roman"/>
          <w:b/>
          <w:bCs/>
        </w:rPr>
        <w:t xml:space="preserve"> ОПШТЕ МЕДИЦИНЕ СЕЛА СА ЦЕНТРОМ ЗА ПРЕВЕНТИВНЕ УСЛУГЕ</w:t>
      </w: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062CE5" w:rsidRDefault="006575F3" w:rsidP="006575F3">
      <w:pPr>
        <w:ind w:firstLine="720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У сагласности са критеријумима утврђеним у Уредби о плану мреже здравствених установа </w:t>
      </w:r>
      <w:proofErr w:type="gramStart"/>
      <w:r w:rsidRPr="006575F3">
        <w:rPr>
          <w:rFonts w:ascii="Times New Roman" w:hAnsi="Times New Roman" w:cs="Times New Roman"/>
        </w:rPr>
        <w:t>( број</w:t>
      </w:r>
      <w:proofErr w:type="gramEnd"/>
      <w:r w:rsidRPr="006575F3">
        <w:rPr>
          <w:rFonts w:ascii="Times New Roman" w:hAnsi="Times New Roman" w:cs="Times New Roman"/>
        </w:rPr>
        <w:t xml:space="preserve"> становника ) у насељеним местима се  организује уже организационе јединице  и то:       </w:t>
      </w:r>
    </w:p>
    <w:p w:rsidR="00062CE5" w:rsidRDefault="00062CE5" w:rsidP="00062CE5">
      <w:pPr>
        <w:ind w:left="60" w:firstLine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</w:t>
      </w:r>
      <w:r w:rsidRPr="00062CE5">
        <w:rPr>
          <w:rFonts w:ascii="Times New Roman" w:hAnsi="Times New Roman" w:cs="Times New Roman"/>
        </w:rPr>
        <w:t>. Здравствена станиц</w:t>
      </w:r>
      <w:r>
        <w:rPr>
          <w:rFonts w:ascii="Times New Roman" w:hAnsi="Times New Roman" w:cs="Times New Roman"/>
        </w:rPr>
        <w:t>а Кљајићево –Моше Пијаде број 3</w:t>
      </w:r>
    </w:p>
    <w:p w:rsidR="00062CE5" w:rsidRPr="006575F3" w:rsidRDefault="00062CE5" w:rsidP="00062CE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2.2.2</w:t>
      </w:r>
      <w:proofErr w:type="gramStart"/>
      <w:r>
        <w:rPr>
          <w:rFonts w:ascii="Times New Roman" w:hAnsi="Times New Roman" w:cs="Times New Roman"/>
        </w:rPr>
        <w:t xml:space="preserve">.  </w:t>
      </w:r>
      <w:r w:rsidRPr="006575F3">
        <w:rPr>
          <w:rFonts w:ascii="Times New Roman" w:hAnsi="Times New Roman" w:cs="Times New Roman"/>
        </w:rPr>
        <w:t>Амбуланта</w:t>
      </w:r>
      <w:proofErr w:type="gramEnd"/>
      <w:r w:rsidRPr="006575F3">
        <w:rPr>
          <w:rFonts w:ascii="Times New Roman" w:hAnsi="Times New Roman" w:cs="Times New Roman"/>
        </w:rPr>
        <w:t xml:space="preserve"> Телечка – Шипош Ђерђа број 1</w:t>
      </w:r>
    </w:p>
    <w:p w:rsidR="00062CE5" w:rsidRPr="00062CE5" w:rsidRDefault="00062CE5" w:rsidP="00062CE5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 w:rsidRPr="00062CE5">
        <w:rPr>
          <w:rFonts w:ascii="Times New Roman" w:hAnsi="Times New Roman" w:cs="Times New Roman"/>
        </w:rPr>
        <w:t>Амбуланта Чонопља – Никола Тесла број 41</w:t>
      </w:r>
    </w:p>
    <w:p w:rsidR="00062CE5" w:rsidRPr="00062CE5" w:rsidRDefault="00062CE5" w:rsidP="00062CE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</w:t>
      </w:r>
      <w:r w:rsidRPr="00062CE5">
        <w:rPr>
          <w:rFonts w:ascii="Times New Roman" w:hAnsi="Times New Roman" w:cs="Times New Roman"/>
        </w:rPr>
        <w:t>. Амбуланта Светозар Милетић – Доситеја Обрадовића број 1</w:t>
      </w:r>
    </w:p>
    <w:p w:rsidR="00523D59" w:rsidRPr="006575F3" w:rsidRDefault="00523D59" w:rsidP="00523D5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</w:t>
      </w:r>
      <w:r w:rsidRPr="006575F3">
        <w:rPr>
          <w:rFonts w:ascii="Times New Roman" w:hAnsi="Times New Roman" w:cs="Times New Roman"/>
        </w:rPr>
        <w:t>. Амбуланта Станишић – Ослобођења број 71</w:t>
      </w:r>
    </w:p>
    <w:p w:rsidR="00523D59" w:rsidRPr="006575F3" w:rsidRDefault="00523D59" w:rsidP="00523D5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</w:t>
      </w:r>
      <w:r w:rsidRPr="006575F3">
        <w:rPr>
          <w:rFonts w:ascii="Times New Roman" w:hAnsi="Times New Roman" w:cs="Times New Roman"/>
        </w:rPr>
        <w:t>. Амбуланта Риђица – Арсенија Чарнојевића 28а</w:t>
      </w:r>
    </w:p>
    <w:p w:rsidR="00523D59" w:rsidRPr="006575F3" w:rsidRDefault="00523D59" w:rsidP="00523D5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2.2.7</w:t>
      </w:r>
      <w:r w:rsidRPr="006575F3">
        <w:rPr>
          <w:rFonts w:ascii="Times New Roman" w:hAnsi="Times New Roman" w:cs="Times New Roman"/>
        </w:rPr>
        <w:t xml:space="preserve">. Амбуланта Алекса Шантић – Сомборски пут број 2 </w:t>
      </w:r>
    </w:p>
    <w:p w:rsidR="00D111FD" w:rsidRPr="006575F3" w:rsidRDefault="00D111FD" w:rsidP="00D111F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2.2.8. Амбуланта Гаково-Растина (</w:t>
      </w:r>
      <w:r w:rsidRPr="006575F3">
        <w:rPr>
          <w:rFonts w:ascii="Times New Roman" w:hAnsi="Times New Roman" w:cs="Times New Roman"/>
        </w:rPr>
        <w:t>Краља Петра Првог бро</w:t>
      </w:r>
      <w:r>
        <w:rPr>
          <w:rFonts w:ascii="Times New Roman" w:hAnsi="Times New Roman" w:cs="Times New Roman"/>
        </w:rPr>
        <w:t>ј 61 – Венац Петра Бојовића бр.</w:t>
      </w:r>
      <w:r w:rsidRPr="006575F3">
        <w:rPr>
          <w:rFonts w:ascii="Times New Roman" w:hAnsi="Times New Roman" w:cs="Times New Roman"/>
        </w:rPr>
        <w:t xml:space="preserve"> </w:t>
      </w:r>
      <w:proofErr w:type="gramStart"/>
      <w:r w:rsidRPr="006575F3">
        <w:rPr>
          <w:rFonts w:ascii="Times New Roman" w:hAnsi="Times New Roman" w:cs="Times New Roman"/>
        </w:rPr>
        <w:t>2 )</w:t>
      </w:r>
      <w:proofErr w:type="gramEnd"/>
    </w:p>
    <w:p w:rsidR="00F87EA0" w:rsidRPr="006575F3" w:rsidRDefault="00F87EA0" w:rsidP="00F87EA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2.2.9</w:t>
      </w:r>
      <w:r w:rsidRPr="006575F3">
        <w:rPr>
          <w:rFonts w:ascii="Times New Roman" w:hAnsi="Times New Roman" w:cs="Times New Roman"/>
        </w:rPr>
        <w:t>. Амбуланта Бездан – Жртава фашизма број 64</w:t>
      </w:r>
    </w:p>
    <w:p w:rsidR="00C451D2" w:rsidRPr="006575F3" w:rsidRDefault="00C451D2" w:rsidP="00C451D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</w:t>
      </w:r>
      <w:r w:rsidRPr="006575F3">
        <w:rPr>
          <w:rFonts w:ascii="Times New Roman" w:hAnsi="Times New Roman" w:cs="Times New Roman"/>
        </w:rPr>
        <w:t>. Амбуланта Бачки Брег – Југословенска број 19</w:t>
      </w:r>
    </w:p>
    <w:p w:rsidR="00C451D2" w:rsidRPr="006575F3" w:rsidRDefault="00C451D2" w:rsidP="00C451D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2.2.11</w:t>
      </w:r>
      <w:r w:rsidRPr="006575F3">
        <w:rPr>
          <w:rFonts w:ascii="Times New Roman" w:hAnsi="Times New Roman" w:cs="Times New Roman"/>
        </w:rPr>
        <w:t>. Амбуланта Колут – Трг бораца број 12</w:t>
      </w:r>
    </w:p>
    <w:p w:rsidR="00C451D2" w:rsidRDefault="00C451D2" w:rsidP="00C451D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2.2.12</w:t>
      </w:r>
      <w:r w:rsidRPr="006575F3">
        <w:rPr>
          <w:rFonts w:ascii="Times New Roman" w:hAnsi="Times New Roman" w:cs="Times New Roman"/>
        </w:rPr>
        <w:t>. Амбуланта Бачки Моноштор – Ивана Горана Ковачића број 38</w:t>
      </w:r>
    </w:p>
    <w:p w:rsidR="006575F3" w:rsidRPr="006575F3" w:rsidRDefault="00C451D2" w:rsidP="00C451D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2.2.13</w:t>
      </w:r>
      <w:r w:rsidR="006575F3" w:rsidRPr="006575F3">
        <w:rPr>
          <w:rFonts w:ascii="Times New Roman" w:hAnsi="Times New Roman" w:cs="Times New Roman"/>
        </w:rPr>
        <w:t>. Амбуланта Стапар – Карађорђев плац број 95</w:t>
      </w:r>
    </w:p>
    <w:p w:rsidR="006575F3" w:rsidRPr="006575F3" w:rsidRDefault="00C451D2" w:rsidP="006575F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2.2.14</w:t>
      </w:r>
      <w:r w:rsidR="006575F3" w:rsidRPr="006575F3">
        <w:rPr>
          <w:rFonts w:ascii="Times New Roman" w:hAnsi="Times New Roman" w:cs="Times New Roman"/>
        </w:rPr>
        <w:t>. Амбуланта Дорослово – Фехер Ференца број 3</w:t>
      </w:r>
    </w:p>
    <w:p w:rsidR="00C451D2" w:rsidRPr="00C451D2" w:rsidRDefault="00C451D2" w:rsidP="006575F3">
      <w:pPr>
        <w:ind w:firstLine="720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 xml:space="preserve">  3.    СЛУЖБА ЗА ПОЛИВАЛЕНТНУ ПАТРОНАЖУ</w:t>
      </w:r>
    </w:p>
    <w:p w:rsidR="006575F3" w:rsidRPr="00AC742F" w:rsidRDefault="006575F3" w:rsidP="00AC742F">
      <w:pPr>
        <w:tabs>
          <w:tab w:val="left" w:pos="420"/>
        </w:tabs>
        <w:rPr>
          <w:rFonts w:ascii="Times New Roman" w:hAnsi="Times New Roman" w:cs="Times New Roman"/>
        </w:rPr>
      </w:pPr>
    </w:p>
    <w:p w:rsidR="006575F3" w:rsidRPr="006575F3" w:rsidRDefault="006575F3" w:rsidP="006575F3">
      <w:pPr>
        <w:ind w:left="60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  <w:b/>
          <w:bCs/>
        </w:rPr>
        <w:t>4.     СЛУЖБА ЗА КУЋНУ НЕГУ И ЛЕЧЕЊЕ</w:t>
      </w: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 xml:space="preserve"> СЛУЖБА ЗА ЗДРАВСТВЕНУ ЗАШТИТУ ДЕЦЕ</w:t>
      </w: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</w:t>
      </w:r>
      <w:r w:rsidRPr="006575F3">
        <w:rPr>
          <w:rFonts w:ascii="Times New Roman" w:hAnsi="Times New Roman" w:cs="Times New Roman"/>
        </w:rPr>
        <w:tab/>
        <w:t xml:space="preserve">У саставу Службе за здравствену заштиту деце организује се као уже унутрашње организационе јединице и то: </w:t>
      </w: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6575F3" w:rsidRDefault="006575F3" w:rsidP="006575F3">
      <w:pPr>
        <w:ind w:firstLine="720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>5.1.</w:t>
      </w:r>
      <w:r w:rsidRPr="006575F3">
        <w:rPr>
          <w:rFonts w:ascii="Times New Roman" w:hAnsi="Times New Roman" w:cs="Times New Roman"/>
        </w:rPr>
        <w:t xml:space="preserve"> </w:t>
      </w:r>
      <w:r w:rsidR="00B33677">
        <w:rPr>
          <w:rFonts w:ascii="Times New Roman" w:hAnsi="Times New Roman" w:cs="Times New Roman"/>
          <w:b/>
          <w:bCs/>
        </w:rPr>
        <w:t xml:space="preserve">     </w:t>
      </w:r>
      <w:r w:rsidRPr="006575F3">
        <w:rPr>
          <w:rFonts w:ascii="Times New Roman" w:hAnsi="Times New Roman" w:cs="Times New Roman"/>
          <w:b/>
          <w:bCs/>
        </w:rPr>
        <w:t xml:space="preserve"> ЗАШТИТУ ПРЕДШКОЛСКЕ ДЕЦЕ</w:t>
      </w:r>
    </w:p>
    <w:p w:rsidR="006575F3" w:rsidRPr="00AC742F" w:rsidRDefault="006575F3" w:rsidP="00AC742F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pStyle w:val="ListParagraph"/>
        <w:ind w:left="780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 xml:space="preserve">5.2.ОДЕЉЕЊЕ ЗА ЗДРАВСТВЕНУ </w:t>
      </w:r>
      <w:proofErr w:type="gramStart"/>
      <w:r w:rsidRPr="006575F3">
        <w:rPr>
          <w:rFonts w:ascii="Times New Roman" w:hAnsi="Times New Roman" w:cs="Times New Roman"/>
          <w:b/>
          <w:bCs/>
        </w:rPr>
        <w:t>ЗАШТИТУ  ШКОЛСКЕ</w:t>
      </w:r>
      <w:proofErr w:type="gramEnd"/>
      <w:r w:rsidRPr="006575F3">
        <w:rPr>
          <w:rFonts w:ascii="Times New Roman" w:hAnsi="Times New Roman" w:cs="Times New Roman"/>
          <w:b/>
          <w:bCs/>
        </w:rPr>
        <w:t xml:space="preserve"> ДЕЦЕ И ОМЛАДИНЕ</w:t>
      </w:r>
    </w:p>
    <w:p w:rsidR="006575F3" w:rsidRPr="006575F3" w:rsidRDefault="006575F3" w:rsidP="006575F3">
      <w:pPr>
        <w:pStyle w:val="ListParagraph"/>
        <w:ind w:left="780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У овиру Одељења за здравственузатиту школске деце и омладине организује се као ужа организациона јединица:</w:t>
      </w:r>
    </w:p>
    <w:p w:rsidR="006575F3" w:rsidRDefault="006575F3" w:rsidP="006575F3">
      <w:pPr>
        <w:pStyle w:val="ListParagraph"/>
        <w:ind w:left="780"/>
        <w:rPr>
          <w:rFonts w:ascii="Times New Roman" w:hAnsi="Times New Roman" w:cs="Times New Roman"/>
          <w:color w:val="000000"/>
        </w:rPr>
      </w:pPr>
      <w:r w:rsidRPr="006575F3">
        <w:rPr>
          <w:rFonts w:ascii="Times New Roman" w:hAnsi="Times New Roman" w:cs="Times New Roman"/>
          <w:b/>
          <w:bCs/>
          <w:color w:val="000000"/>
        </w:rPr>
        <w:t xml:space="preserve">5.2.1. </w:t>
      </w:r>
      <w:r w:rsidR="00997A88">
        <w:rPr>
          <w:rFonts w:ascii="Times New Roman" w:hAnsi="Times New Roman" w:cs="Times New Roman"/>
          <w:color w:val="000000"/>
        </w:rPr>
        <w:t>ОДСЕК ЗА СПОРТСКУ МЕДИЦИНУ</w:t>
      </w:r>
    </w:p>
    <w:p w:rsidR="00465035" w:rsidRPr="00465035" w:rsidRDefault="00465035" w:rsidP="006575F3">
      <w:pPr>
        <w:pStyle w:val="ListParagraph"/>
        <w:ind w:left="7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>5.</w:t>
      </w:r>
      <w:r>
        <w:rPr>
          <w:rFonts w:ascii="Times New Roman" w:hAnsi="Times New Roman" w:cs="Times New Roman"/>
          <w:b/>
          <w:bCs/>
        </w:rPr>
        <w:t xml:space="preserve">2.2. </w:t>
      </w:r>
      <w:r w:rsidRPr="00465035">
        <w:rPr>
          <w:rFonts w:ascii="Times New Roman" w:hAnsi="Times New Roman" w:cs="Times New Roman"/>
          <w:bCs/>
        </w:rPr>
        <w:t>САВЕТОВАЛИШТЕ ЗА МЛАДЕ</w:t>
      </w:r>
    </w:p>
    <w:p w:rsidR="006575F3" w:rsidRPr="006575F3" w:rsidRDefault="006575F3" w:rsidP="006575F3">
      <w:pPr>
        <w:pStyle w:val="ListParagrap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ind w:left="60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>6.   СЛУЖБА ЗА ЗДРАВСТВЕНУ ЗАШТИТУ ЖЕНА</w:t>
      </w:r>
    </w:p>
    <w:p w:rsidR="006575F3" w:rsidRPr="006575F3" w:rsidRDefault="006575F3" w:rsidP="006575F3">
      <w:pPr>
        <w:tabs>
          <w:tab w:val="left" w:pos="420"/>
        </w:tabs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ind w:left="60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 xml:space="preserve">7.   СЛУЖБА ЗА ЗДРАВСТВЕНУ ЗАШТИТУ РАДНИКА </w:t>
      </w:r>
    </w:p>
    <w:p w:rsidR="006575F3" w:rsidRPr="006575F3" w:rsidRDefault="006575F3" w:rsidP="006575F3">
      <w:pPr>
        <w:pStyle w:val="ListParagraph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ind w:left="60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>8.   СЛУЖБА ЗА ХИТНУ МЕДИЦИНСКУ ПОМОЋ</w:t>
      </w:r>
    </w:p>
    <w:p w:rsidR="006575F3" w:rsidRPr="006575F3" w:rsidRDefault="006575F3" w:rsidP="006575F3">
      <w:pPr>
        <w:pStyle w:val="ListParagraph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ind w:left="60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>9.   СЛУЖБА ЗА СТОМАТОЛОШКУ ЗДРАВСТВЕНУ ЗАШТИТУ</w:t>
      </w: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 xml:space="preserve">  </w:t>
      </w:r>
    </w:p>
    <w:p w:rsidR="006575F3" w:rsidRPr="006575F3" w:rsidRDefault="006575F3" w:rsidP="006575F3">
      <w:pPr>
        <w:ind w:firstLine="720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У саставу Службе за стоматолошку здравствену заштиту организују се као уже организационе јединице и то:</w:t>
      </w: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Default="006575F3" w:rsidP="006575F3">
      <w:pPr>
        <w:ind w:left="720"/>
        <w:jc w:val="both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 xml:space="preserve">9.1. ОДЕЉЕЊЕ ЗА СТОМАТОЛОШКУ ЗДРАВСТВЕНУ ЗАШТИТУ </w:t>
      </w:r>
      <w:r w:rsidR="00A86099">
        <w:rPr>
          <w:rFonts w:ascii="Times New Roman" w:hAnsi="Times New Roman" w:cs="Times New Roman"/>
          <w:b/>
          <w:bCs/>
        </w:rPr>
        <w:t>ДЕЦЕ И ОМЛАДИНЕ</w:t>
      </w:r>
    </w:p>
    <w:p w:rsidR="00A86099" w:rsidRPr="00A86099" w:rsidRDefault="00A86099" w:rsidP="006575F3">
      <w:pPr>
        <w:ind w:left="720"/>
        <w:jc w:val="both"/>
        <w:rPr>
          <w:rFonts w:ascii="Times New Roman" w:hAnsi="Times New Roman" w:cs="Times New Roman"/>
          <w:b/>
          <w:bCs/>
        </w:rPr>
      </w:pPr>
    </w:p>
    <w:p w:rsidR="00A86099" w:rsidRPr="00A86099" w:rsidRDefault="00A86099" w:rsidP="00A86099">
      <w:pPr>
        <w:ind w:left="720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 xml:space="preserve">9.2. ОДЕЉЕЊЕ ЗА СТОМАТОЛОШКУ ЗДРАВСТВЕНУ ЗАШТИТУ </w:t>
      </w:r>
      <w:r>
        <w:rPr>
          <w:rFonts w:ascii="Times New Roman" w:hAnsi="Times New Roman" w:cs="Times New Roman"/>
          <w:b/>
          <w:bCs/>
        </w:rPr>
        <w:t>ОДРАСЛИХ</w:t>
      </w:r>
    </w:p>
    <w:p w:rsidR="006575F3" w:rsidRPr="006575F3" w:rsidRDefault="006575F3" w:rsidP="006575F3">
      <w:pPr>
        <w:jc w:val="both"/>
        <w:rPr>
          <w:rFonts w:ascii="Times New Roman" w:hAnsi="Times New Roman" w:cs="Times New Roman"/>
          <w:b/>
          <w:bCs/>
        </w:rPr>
      </w:pPr>
    </w:p>
    <w:p w:rsidR="00A86099" w:rsidRDefault="006575F3" w:rsidP="006575F3">
      <w:pPr>
        <w:jc w:val="both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 xml:space="preserve"> </w:t>
      </w:r>
      <w:r w:rsidRPr="006575F3">
        <w:rPr>
          <w:rFonts w:ascii="Times New Roman" w:hAnsi="Times New Roman" w:cs="Times New Roman"/>
        </w:rPr>
        <w:tab/>
      </w:r>
    </w:p>
    <w:p w:rsidR="00A86099" w:rsidRDefault="00A86099" w:rsidP="006575F3">
      <w:pPr>
        <w:jc w:val="both"/>
        <w:rPr>
          <w:rFonts w:ascii="Times New Roman" w:hAnsi="Times New Roman" w:cs="Times New Roman"/>
        </w:rPr>
      </w:pPr>
    </w:p>
    <w:p w:rsidR="00A86099" w:rsidRDefault="00A86099" w:rsidP="006575F3">
      <w:pPr>
        <w:jc w:val="both"/>
        <w:rPr>
          <w:rFonts w:ascii="Times New Roman" w:hAnsi="Times New Roman" w:cs="Times New Roman"/>
        </w:rPr>
      </w:pPr>
    </w:p>
    <w:p w:rsidR="00A86099" w:rsidRDefault="00A86099" w:rsidP="006575F3">
      <w:pPr>
        <w:jc w:val="both"/>
        <w:rPr>
          <w:rFonts w:ascii="Times New Roman" w:hAnsi="Times New Roman" w:cs="Times New Roman"/>
        </w:rPr>
      </w:pPr>
    </w:p>
    <w:p w:rsidR="006575F3" w:rsidRPr="006575F3" w:rsidRDefault="006575F3" w:rsidP="006575F3">
      <w:pPr>
        <w:ind w:left="720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ind w:left="60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lastRenderedPageBreak/>
        <w:t>10.</w:t>
      </w:r>
      <w:r w:rsidRPr="006575F3">
        <w:rPr>
          <w:rFonts w:ascii="Times New Roman" w:hAnsi="Times New Roman" w:cs="Times New Roman"/>
        </w:rPr>
        <w:t xml:space="preserve">     </w:t>
      </w:r>
      <w:r w:rsidRPr="006575F3">
        <w:rPr>
          <w:rFonts w:ascii="Times New Roman" w:hAnsi="Times New Roman" w:cs="Times New Roman"/>
          <w:b/>
          <w:bCs/>
        </w:rPr>
        <w:t>СЛУЖБА ЗА БИОХЕМИЈСКО- ХЕМАТОЛОШКУ ДИЈАГНОСТИКУ И ФАРМАЦЕУТСКУ ЗДРАВСТВЕНУ   ДЕЛАТНОСТ</w:t>
      </w: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</w:rPr>
        <w:t xml:space="preserve">      </w:t>
      </w:r>
    </w:p>
    <w:p w:rsidR="006575F3" w:rsidRPr="006575F3" w:rsidRDefault="006575F3" w:rsidP="006575F3">
      <w:pPr>
        <w:rPr>
          <w:rFonts w:ascii="Times New Roman" w:hAnsi="Times New Roman" w:cs="Times New Roman"/>
          <w:b/>
          <w:bCs/>
        </w:rPr>
      </w:pPr>
    </w:p>
    <w:p w:rsidR="006575F3" w:rsidRDefault="006575F3" w:rsidP="006575F3">
      <w:pPr>
        <w:ind w:left="60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>11.   СЛУЖБА З</w:t>
      </w:r>
      <w:r w:rsidR="008A2C02">
        <w:rPr>
          <w:rFonts w:ascii="Times New Roman" w:hAnsi="Times New Roman" w:cs="Times New Roman"/>
          <w:b/>
          <w:bCs/>
        </w:rPr>
        <w:t>А ПРАВНЕ И ЕКОНОМСКЕ ФИНАНСИЈСКЕ ПОСЛОВЕ</w:t>
      </w:r>
      <w:r w:rsidRPr="006575F3">
        <w:rPr>
          <w:rFonts w:ascii="Times New Roman" w:hAnsi="Times New Roman" w:cs="Times New Roman"/>
          <w:b/>
          <w:bCs/>
        </w:rPr>
        <w:t xml:space="preserve"> </w:t>
      </w:r>
    </w:p>
    <w:p w:rsidR="008A2C02" w:rsidRPr="006575F3" w:rsidRDefault="008A2C02" w:rsidP="006575F3">
      <w:pPr>
        <w:ind w:left="60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ind w:left="1065"/>
        <w:rPr>
          <w:rFonts w:ascii="Times New Roman" w:hAnsi="Times New Roman" w:cs="Times New Roman"/>
          <w:b/>
          <w:bCs/>
        </w:rPr>
      </w:pPr>
    </w:p>
    <w:p w:rsidR="006575F3" w:rsidRPr="006575F3" w:rsidRDefault="006575F3" w:rsidP="006575F3">
      <w:pPr>
        <w:ind w:firstLine="720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</w:rPr>
        <w:t>У оквиру службе су организоване следеће уже организационе јединице:</w:t>
      </w:r>
      <w:r w:rsidRPr="006575F3">
        <w:rPr>
          <w:rFonts w:ascii="Times New Roman" w:hAnsi="Times New Roman" w:cs="Times New Roman"/>
          <w:b/>
          <w:bCs/>
        </w:rPr>
        <w:t xml:space="preserve">  </w:t>
      </w:r>
    </w:p>
    <w:p w:rsidR="006575F3" w:rsidRPr="006575F3" w:rsidRDefault="006575F3" w:rsidP="003529CB">
      <w:pPr>
        <w:rPr>
          <w:rFonts w:ascii="Times New Roman" w:hAnsi="Times New Roman" w:cs="Times New Roman"/>
        </w:rPr>
      </w:pPr>
    </w:p>
    <w:p w:rsidR="006575F3" w:rsidRPr="00A40625" w:rsidRDefault="00A40625" w:rsidP="00A40625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11.1.ОДЕЉЕЊЕ </w:t>
      </w:r>
      <w:proofErr w:type="gramStart"/>
      <w:r>
        <w:rPr>
          <w:rFonts w:ascii="Times New Roman" w:hAnsi="Times New Roman" w:cs="Times New Roman"/>
          <w:b/>
          <w:bCs/>
        </w:rPr>
        <w:t xml:space="preserve">ЗА </w:t>
      </w:r>
      <w:r w:rsidR="006575F3" w:rsidRPr="006575F3">
        <w:rPr>
          <w:rFonts w:ascii="Times New Roman" w:hAnsi="Times New Roman" w:cs="Times New Roman"/>
          <w:b/>
          <w:bCs/>
        </w:rPr>
        <w:t xml:space="preserve"> ФИНАНСИЈСКЕ</w:t>
      </w:r>
      <w:proofErr w:type="gramEnd"/>
      <w:r w:rsidR="006575F3" w:rsidRPr="006575F3">
        <w:rPr>
          <w:rFonts w:ascii="Times New Roman" w:hAnsi="Times New Roman" w:cs="Times New Roman"/>
          <w:b/>
          <w:bCs/>
        </w:rPr>
        <w:t xml:space="preserve"> ПОСЛОВЕ </w:t>
      </w: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6575F3" w:rsidRPr="00A40625" w:rsidRDefault="006575F3" w:rsidP="006575F3">
      <w:pPr>
        <w:ind w:left="720"/>
        <w:rPr>
          <w:rFonts w:ascii="Times New Roman" w:hAnsi="Times New Roman" w:cs="Times New Roman"/>
          <w:b/>
          <w:bCs/>
        </w:rPr>
      </w:pPr>
      <w:r w:rsidRPr="006575F3">
        <w:rPr>
          <w:rFonts w:ascii="Times New Roman" w:hAnsi="Times New Roman" w:cs="Times New Roman"/>
          <w:b/>
          <w:bCs/>
        </w:rPr>
        <w:t>11.2</w:t>
      </w:r>
      <w:r w:rsidRPr="006575F3">
        <w:rPr>
          <w:rFonts w:ascii="Times New Roman" w:hAnsi="Times New Roman" w:cs="Times New Roman"/>
        </w:rPr>
        <w:t xml:space="preserve">. </w:t>
      </w:r>
      <w:r w:rsidRPr="006575F3">
        <w:rPr>
          <w:rFonts w:ascii="Times New Roman" w:hAnsi="Times New Roman" w:cs="Times New Roman"/>
          <w:b/>
          <w:bCs/>
        </w:rPr>
        <w:t xml:space="preserve">ОДЕЉЕЊЕ ЗА </w:t>
      </w:r>
      <w:r w:rsidR="00A40625">
        <w:rPr>
          <w:rFonts w:ascii="Times New Roman" w:hAnsi="Times New Roman" w:cs="Times New Roman"/>
          <w:b/>
          <w:bCs/>
        </w:rPr>
        <w:t>ПРАВНЕ ПОСЛОВЕ</w:t>
      </w:r>
    </w:p>
    <w:p w:rsidR="006575F3" w:rsidRPr="006575F3" w:rsidRDefault="006575F3" w:rsidP="006575F3">
      <w:pPr>
        <w:rPr>
          <w:rFonts w:ascii="Times New Roman" w:hAnsi="Times New Roman" w:cs="Times New Roman"/>
        </w:rPr>
      </w:pPr>
    </w:p>
    <w:p w:rsidR="00EA4BE0" w:rsidRDefault="00EA4BE0" w:rsidP="00EA4B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:rsidR="006575F3" w:rsidRDefault="00EA4BE0" w:rsidP="00EA4B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12.   СЛУЖБА ТА ТЕХНИЧКЕ И ДРУГЕ СЛИЧНЕ ПОСЛОВЕ</w:t>
      </w:r>
      <w:r w:rsidR="006575F3" w:rsidRPr="006575F3">
        <w:rPr>
          <w:rFonts w:ascii="Times New Roman" w:hAnsi="Times New Roman" w:cs="Times New Roman"/>
        </w:rPr>
        <w:t xml:space="preserve"> </w:t>
      </w:r>
    </w:p>
    <w:p w:rsidR="00EA4BE0" w:rsidRDefault="00EA4BE0" w:rsidP="00EA4BE0">
      <w:pPr>
        <w:rPr>
          <w:rFonts w:ascii="Times New Roman" w:hAnsi="Times New Roman" w:cs="Times New Roman"/>
          <w:b/>
          <w:bCs/>
        </w:rPr>
      </w:pPr>
    </w:p>
    <w:p w:rsidR="00F33D5D" w:rsidRDefault="00711807" w:rsidP="006575F3">
      <w:pPr>
        <w:ind w:firstLine="720"/>
        <w:rPr>
          <w:rFonts w:ascii="Times New Roman" w:hAnsi="Times New Roman" w:cs="Times New Roman"/>
        </w:rPr>
      </w:pPr>
      <w:r w:rsidRPr="006575F3">
        <w:rPr>
          <w:rFonts w:ascii="Times New Roman" w:hAnsi="Times New Roman" w:cs="Times New Roman"/>
        </w:rPr>
        <w:t>У оквиру службе су организоване следеће уже организационе јединице</w:t>
      </w:r>
      <w:r>
        <w:rPr>
          <w:rFonts w:ascii="Times New Roman" w:hAnsi="Times New Roman" w:cs="Times New Roman"/>
        </w:rPr>
        <w:t>:</w:t>
      </w:r>
    </w:p>
    <w:p w:rsidR="00711807" w:rsidRDefault="00711807" w:rsidP="006575F3">
      <w:pPr>
        <w:ind w:firstLine="720"/>
        <w:rPr>
          <w:rFonts w:ascii="Times New Roman" w:hAnsi="Times New Roman" w:cs="Times New Roman"/>
        </w:rPr>
      </w:pPr>
    </w:p>
    <w:p w:rsidR="00711807" w:rsidRPr="00711807" w:rsidRDefault="00711807" w:rsidP="006575F3">
      <w:pPr>
        <w:ind w:firstLine="720"/>
        <w:rPr>
          <w:rFonts w:ascii="Times New Roman" w:hAnsi="Times New Roman" w:cs="Times New Roman"/>
          <w:b/>
        </w:rPr>
      </w:pPr>
      <w:r w:rsidRPr="00711807">
        <w:rPr>
          <w:rFonts w:ascii="Times New Roman" w:hAnsi="Times New Roman" w:cs="Times New Roman"/>
          <w:b/>
        </w:rPr>
        <w:t>12.1 ОДЕЉЕЊЕ ЗА ПОСЛОВЕ ОДРЖАВАЊА ОБЈЕКАТА И ОПРЕМЕ</w:t>
      </w:r>
    </w:p>
    <w:p w:rsidR="00711807" w:rsidRDefault="00711807" w:rsidP="006575F3">
      <w:pPr>
        <w:ind w:firstLine="720"/>
        <w:rPr>
          <w:rFonts w:ascii="Times New Roman" w:hAnsi="Times New Roman" w:cs="Times New Roman"/>
          <w:b/>
        </w:rPr>
      </w:pPr>
      <w:r w:rsidRPr="00711807">
        <w:rPr>
          <w:rFonts w:ascii="Times New Roman" w:hAnsi="Times New Roman" w:cs="Times New Roman"/>
          <w:b/>
        </w:rPr>
        <w:t>12.2. ОДЕЉЕЊЕ ЗА ТРАНСПОРТ</w:t>
      </w:r>
    </w:p>
    <w:p w:rsidR="00920C8F" w:rsidRPr="00920C8F" w:rsidRDefault="00920C8F" w:rsidP="006575F3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12.3. ОДЕЉЕЊЕ ЗА ХИГИЈЕНУ</w:t>
      </w:r>
    </w:p>
    <w:p w:rsidR="00EA4BE0" w:rsidRDefault="00EA4BE0" w:rsidP="001A6212">
      <w:pPr>
        <w:jc w:val="center"/>
        <w:rPr>
          <w:rFonts w:ascii="Times New Roman" w:hAnsi="Times New Roman" w:cs="Times New Roman"/>
          <w:b/>
          <w:bCs/>
        </w:rPr>
      </w:pPr>
    </w:p>
    <w:p w:rsidR="00EA4BE0" w:rsidRDefault="00EA4BE0" w:rsidP="001A6212">
      <w:pPr>
        <w:jc w:val="center"/>
        <w:rPr>
          <w:rFonts w:ascii="Times New Roman" w:hAnsi="Times New Roman" w:cs="Times New Roman"/>
          <w:b/>
          <w:bCs/>
        </w:rPr>
      </w:pPr>
    </w:p>
    <w:p w:rsidR="00EA4BE0" w:rsidRDefault="00EA4BE0" w:rsidP="002C2F3A">
      <w:pPr>
        <w:rPr>
          <w:rFonts w:ascii="Times New Roman" w:hAnsi="Times New Roman" w:cs="Times New Roman"/>
          <w:b/>
          <w:bCs/>
        </w:rPr>
      </w:pPr>
    </w:p>
    <w:p w:rsidR="00EA4BE0" w:rsidRDefault="00EA4BE0" w:rsidP="001A6212">
      <w:pPr>
        <w:jc w:val="center"/>
        <w:rPr>
          <w:rFonts w:ascii="Times New Roman" w:hAnsi="Times New Roman" w:cs="Times New Roman"/>
          <w:b/>
          <w:bCs/>
        </w:rPr>
      </w:pPr>
    </w:p>
    <w:sectPr w:rsidR="00EA4BE0" w:rsidSect="00660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934" w:rsidRDefault="00454934" w:rsidP="00573F6B">
      <w:r>
        <w:separator/>
      </w:r>
    </w:p>
  </w:endnote>
  <w:endnote w:type="continuationSeparator" w:id="0">
    <w:p w:rsidR="00454934" w:rsidRDefault="00454934" w:rsidP="00573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D57" w:rsidRDefault="00D76D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D57" w:rsidRDefault="00D76D57">
    <w:pPr>
      <w:pStyle w:val="Footer"/>
      <w:jc w:val="center"/>
    </w:pPr>
  </w:p>
  <w:p w:rsidR="00D76D57" w:rsidRDefault="00D76D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D57" w:rsidRDefault="00D76D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934" w:rsidRDefault="00454934" w:rsidP="00573F6B">
      <w:r>
        <w:separator/>
      </w:r>
    </w:p>
  </w:footnote>
  <w:footnote w:type="continuationSeparator" w:id="0">
    <w:p w:rsidR="00454934" w:rsidRDefault="00454934" w:rsidP="00573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D57" w:rsidRDefault="00D76D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D57" w:rsidRDefault="00D76D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D57" w:rsidRDefault="00D76D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28A7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DEC40D0"/>
    <w:multiLevelType w:val="hybridMultilevel"/>
    <w:tmpl w:val="5F2A6D1E"/>
    <w:lvl w:ilvl="0" w:tplc="2FD2F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trike w:val="0"/>
        <w:dstrike w:val="0"/>
        <w:color w:val="00000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A5755"/>
    <w:multiLevelType w:val="hybridMultilevel"/>
    <w:tmpl w:val="2A6E23E0"/>
    <w:lvl w:ilvl="0" w:tplc="6EF8B99C">
      <w:start w:val="1"/>
      <w:numFmt w:val="bullet"/>
      <w:lvlText w:val="-"/>
      <w:lvlJc w:val="left"/>
      <w:pPr>
        <w:ind w:left="4860" w:hanging="360"/>
      </w:pPr>
      <w:rPr>
        <w:rFonts w:ascii="Symbol" w:hAnsi="Symbol" w:hint="default"/>
        <w:b/>
        <w:strike w:val="0"/>
        <w:dstrike w:val="0"/>
        <w:color w:val="00000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3">
    <w:nsid w:val="127955F9"/>
    <w:multiLevelType w:val="hybridMultilevel"/>
    <w:tmpl w:val="7CBCAC0E"/>
    <w:lvl w:ilvl="0" w:tplc="1194A90A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1592443D"/>
    <w:multiLevelType w:val="hybridMultilevel"/>
    <w:tmpl w:val="580C3E1A"/>
    <w:lvl w:ilvl="0" w:tplc="6EF8B99C">
      <w:start w:val="1"/>
      <w:numFmt w:val="bullet"/>
      <w:lvlText w:val="-"/>
      <w:lvlJc w:val="left"/>
      <w:pPr>
        <w:ind w:left="1350" w:hanging="360"/>
      </w:pPr>
      <w:rPr>
        <w:rFonts w:ascii="Symbol" w:hAnsi="Symbol" w:hint="default"/>
        <w:b/>
        <w:strike w:val="0"/>
        <w:dstrike w:val="0"/>
        <w:color w:val="00000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16A02BE6"/>
    <w:multiLevelType w:val="multilevel"/>
    <w:tmpl w:val="62385A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0045E37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20D41500"/>
    <w:multiLevelType w:val="hybridMultilevel"/>
    <w:tmpl w:val="2674BD26"/>
    <w:lvl w:ilvl="0" w:tplc="D72087D0">
      <w:start w:val="1"/>
      <w:numFmt w:val="bullet"/>
      <w:pStyle w:val="Heading2Stef1"/>
      <w:lvlText w:val="-"/>
      <w:lvlJc w:val="left"/>
      <w:pPr>
        <w:ind w:left="2880" w:hanging="360"/>
      </w:pPr>
      <w:rPr>
        <w:rFonts w:ascii="Symbol" w:hAnsi="Symbol" w:hint="default"/>
        <w:strike w:val="0"/>
        <w:dstrike w:val="0"/>
        <w:color w:val="00000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>
    <w:nsid w:val="232E6706"/>
    <w:multiLevelType w:val="hybridMultilevel"/>
    <w:tmpl w:val="7FE04C28"/>
    <w:lvl w:ilvl="0" w:tplc="0EECF514">
      <w:numFmt w:val="bullet"/>
      <w:lvlText w:val=""/>
      <w:lvlJc w:val="left"/>
      <w:pPr>
        <w:ind w:left="643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2A123E3A"/>
    <w:multiLevelType w:val="multilevel"/>
    <w:tmpl w:val="780E2C52"/>
    <w:lvl w:ilvl="0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26" w:hanging="375"/>
      </w:pPr>
      <w:rPr>
        <w:rFonts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7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4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140" w:hanging="1800"/>
      </w:pPr>
      <w:rPr>
        <w:rFonts w:cs="Times New Roman"/>
      </w:rPr>
    </w:lvl>
  </w:abstractNum>
  <w:abstractNum w:abstractNumId="10">
    <w:nsid w:val="2BAA571C"/>
    <w:multiLevelType w:val="hybridMultilevel"/>
    <w:tmpl w:val="817E467A"/>
    <w:lvl w:ilvl="0" w:tplc="0C34916C">
      <w:start w:val="1"/>
      <w:numFmt w:val="bullet"/>
      <w:pStyle w:val="NormalStefbullets1"/>
      <w:lvlText w:val="-"/>
      <w:lvlJc w:val="left"/>
      <w:pPr>
        <w:tabs>
          <w:tab w:val="num" w:pos="700"/>
        </w:tabs>
        <w:snapToGrid w:val="0"/>
        <w:ind w:left="700" w:hanging="34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D6B8E"/>
    <w:multiLevelType w:val="multilevel"/>
    <w:tmpl w:val="2F24C6E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2D6D64BE"/>
    <w:multiLevelType w:val="hybridMultilevel"/>
    <w:tmpl w:val="A08C8ACA"/>
    <w:lvl w:ilvl="0" w:tplc="F402839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F83D10"/>
    <w:multiLevelType w:val="multilevel"/>
    <w:tmpl w:val="5D3E9BB0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375B4F4A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40B343F5"/>
    <w:multiLevelType w:val="hybridMultilevel"/>
    <w:tmpl w:val="6B481FB2"/>
    <w:lvl w:ilvl="0" w:tplc="6EF8B99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  <w:strike w:val="0"/>
        <w:dstrike w:val="0"/>
        <w:color w:val="000000"/>
        <w:u w:val="none"/>
        <w:effect w:val="none"/>
      </w:rPr>
    </w:lvl>
    <w:lvl w:ilvl="1" w:tplc="6EF8B99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  <w:b/>
        <w:strike w:val="0"/>
        <w:dstrike w:val="0"/>
        <w:color w:val="000000"/>
        <w:u w:val="none"/>
        <w:effect w:val="no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317E3F"/>
    <w:multiLevelType w:val="hybridMultilevel"/>
    <w:tmpl w:val="392490C6"/>
    <w:lvl w:ilvl="0" w:tplc="A26697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5E3976"/>
    <w:multiLevelType w:val="hybridMultilevel"/>
    <w:tmpl w:val="3DD0E4C2"/>
    <w:lvl w:ilvl="0" w:tplc="6EF8B99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  <w:strike w:val="0"/>
        <w:dstrike w:val="0"/>
        <w:color w:val="00000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BF6CD8"/>
    <w:multiLevelType w:val="hybridMultilevel"/>
    <w:tmpl w:val="C12659FC"/>
    <w:lvl w:ilvl="0" w:tplc="6EF8B99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  <w:strike w:val="0"/>
        <w:dstrike w:val="0"/>
        <w:color w:val="00000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B51128"/>
    <w:multiLevelType w:val="hybridMultilevel"/>
    <w:tmpl w:val="A612A488"/>
    <w:lvl w:ilvl="0" w:tplc="6EF8B99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  <w:strike w:val="0"/>
        <w:dstrike w:val="0"/>
        <w:color w:val="000000"/>
        <w:u w:val="none"/>
        <w:effect w:val="none"/>
      </w:rPr>
    </w:lvl>
    <w:lvl w:ilvl="1" w:tplc="6EF8B99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  <w:b/>
        <w:strike w:val="0"/>
        <w:dstrike w:val="0"/>
        <w:color w:val="000000"/>
        <w:u w:val="none"/>
        <w:effect w:val="no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073DF"/>
    <w:multiLevelType w:val="hybridMultilevel"/>
    <w:tmpl w:val="ED7438AE"/>
    <w:lvl w:ilvl="0" w:tplc="6EF8B99C">
      <w:start w:val="1"/>
      <w:numFmt w:val="bullet"/>
      <w:lvlText w:val="-"/>
      <w:lvlJc w:val="left"/>
      <w:pPr>
        <w:snapToGrid w:val="0"/>
        <w:ind w:left="720" w:hanging="360"/>
      </w:pPr>
      <w:rPr>
        <w:rFonts w:ascii="Symbol" w:hAnsi="Symbol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1C30E014">
      <w:numFmt w:val="bullet"/>
      <w:lvlText w:val="–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43973"/>
    <w:multiLevelType w:val="hybridMultilevel"/>
    <w:tmpl w:val="6554C2CC"/>
    <w:lvl w:ilvl="0" w:tplc="6EF8B99C">
      <w:start w:val="1"/>
      <w:numFmt w:val="bullet"/>
      <w:lvlText w:val="-"/>
      <w:lvlJc w:val="left"/>
      <w:pPr>
        <w:ind w:left="630" w:hanging="360"/>
      </w:pPr>
      <w:rPr>
        <w:rFonts w:ascii="Symbol" w:hAnsi="Symbol" w:hint="default"/>
        <w:b/>
        <w:strike w:val="0"/>
        <w:dstrike w:val="0"/>
        <w:color w:val="00000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B264CC"/>
    <w:multiLevelType w:val="hybridMultilevel"/>
    <w:tmpl w:val="5438806C"/>
    <w:lvl w:ilvl="0" w:tplc="6EF8B99C">
      <w:start w:val="1"/>
      <w:numFmt w:val="bullet"/>
      <w:lvlText w:val="-"/>
      <w:lvlJc w:val="left"/>
      <w:pPr>
        <w:snapToGrid w:val="0"/>
        <w:ind w:left="720" w:hanging="360"/>
      </w:pPr>
      <w:rPr>
        <w:rFonts w:ascii="Symbol" w:hAnsi="Symbol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345E38"/>
    <w:multiLevelType w:val="hybridMultilevel"/>
    <w:tmpl w:val="25EAEA42"/>
    <w:lvl w:ilvl="0" w:tplc="6EF8B99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  <w:b/>
        <w:strike w:val="0"/>
        <w:dstrike w:val="0"/>
        <w:color w:val="00000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69E5C4A"/>
    <w:multiLevelType w:val="multilevel"/>
    <w:tmpl w:val="9C90B3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21"/>
  </w:num>
  <w:num w:numId="11">
    <w:abstractNumId w:val="4"/>
  </w:num>
  <w:num w:numId="12">
    <w:abstractNumId w:val="18"/>
  </w:num>
  <w:num w:numId="13">
    <w:abstractNumId w:val="2"/>
  </w:num>
  <w:num w:numId="14">
    <w:abstractNumId w:val="20"/>
  </w:num>
  <w:num w:numId="15">
    <w:abstractNumId w:val="22"/>
  </w:num>
  <w:num w:numId="16">
    <w:abstractNumId w:val="23"/>
  </w:num>
  <w:num w:numId="17">
    <w:abstractNumId w:val="17"/>
  </w:num>
  <w:num w:numId="18">
    <w:abstractNumId w:val="1"/>
  </w:num>
  <w:num w:numId="19">
    <w:abstractNumId w:val="19"/>
  </w:num>
  <w:num w:numId="20">
    <w:abstractNumId w:val="15"/>
  </w:num>
  <w:num w:numId="21">
    <w:abstractNumId w:val="5"/>
  </w:num>
  <w:num w:numId="22">
    <w:abstractNumId w:val="16"/>
  </w:num>
  <w:num w:numId="23">
    <w:abstractNumId w:val="8"/>
  </w:num>
  <w:num w:numId="24">
    <w:abstractNumId w:val="12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5F3"/>
    <w:rsid w:val="000006B3"/>
    <w:rsid w:val="000067AF"/>
    <w:rsid w:val="00007E80"/>
    <w:rsid w:val="00010BB6"/>
    <w:rsid w:val="00012036"/>
    <w:rsid w:val="0001249E"/>
    <w:rsid w:val="00012A16"/>
    <w:rsid w:val="00013524"/>
    <w:rsid w:val="00013B4D"/>
    <w:rsid w:val="000144E8"/>
    <w:rsid w:val="00014FFF"/>
    <w:rsid w:val="00017CE0"/>
    <w:rsid w:val="000234FB"/>
    <w:rsid w:val="000235F3"/>
    <w:rsid w:val="0002542A"/>
    <w:rsid w:val="00033777"/>
    <w:rsid w:val="00034BB7"/>
    <w:rsid w:val="00035202"/>
    <w:rsid w:val="00036F12"/>
    <w:rsid w:val="00037765"/>
    <w:rsid w:val="00042D2E"/>
    <w:rsid w:val="00043343"/>
    <w:rsid w:val="000465E0"/>
    <w:rsid w:val="00047650"/>
    <w:rsid w:val="000523D4"/>
    <w:rsid w:val="00052470"/>
    <w:rsid w:val="00052A22"/>
    <w:rsid w:val="000538F1"/>
    <w:rsid w:val="000541A8"/>
    <w:rsid w:val="000551AF"/>
    <w:rsid w:val="000555D4"/>
    <w:rsid w:val="00060AB7"/>
    <w:rsid w:val="00062CE5"/>
    <w:rsid w:val="00063B9B"/>
    <w:rsid w:val="00064032"/>
    <w:rsid w:val="00065925"/>
    <w:rsid w:val="0006708A"/>
    <w:rsid w:val="00067ABE"/>
    <w:rsid w:val="000714A5"/>
    <w:rsid w:val="00071BA6"/>
    <w:rsid w:val="000771A9"/>
    <w:rsid w:val="000771E6"/>
    <w:rsid w:val="00081FC8"/>
    <w:rsid w:val="00082920"/>
    <w:rsid w:val="00083C1D"/>
    <w:rsid w:val="00083EF9"/>
    <w:rsid w:val="00085F55"/>
    <w:rsid w:val="00085FDC"/>
    <w:rsid w:val="00094969"/>
    <w:rsid w:val="0009503B"/>
    <w:rsid w:val="00097129"/>
    <w:rsid w:val="000B05B7"/>
    <w:rsid w:val="000B27DC"/>
    <w:rsid w:val="000B2FD5"/>
    <w:rsid w:val="000B513B"/>
    <w:rsid w:val="000B67A0"/>
    <w:rsid w:val="000B6D9E"/>
    <w:rsid w:val="000C1941"/>
    <w:rsid w:val="000C1E35"/>
    <w:rsid w:val="000C3215"/>
    <w:rsid w:val="000C3678"/>
    <w:rsid w:val="000C512D"/>
    <w:rsid w:val="000C7059"/>
    <w:rsid w:val="000D1482"/>
    <w:rsid w:val="000D31ED"/>
    <w:rsid w:val="000D44BE"/>
    <w:rsid w:val="000D585B"/>
    <w:rsid w:val="000E0282"/>
    <w:rsid w:val="000E1680"/>
    <w:rsid w:val="000E3A8E"/>
    <w:rsid w:val="000F076A"/>
    <w:rsid w:val="000F3B37"/>
    <w:rsid w:val="000F4AE9"/>
    <w:rsid w:val="000F5D33"/>
    <w:rsid w:val="000F6488"/>
    <w:rsid w:val="00100981"/>
    <w:rsid w:val="001010A3"/>
    <w:rsid w:val="00104C9C"/>
    <w:rsid w:val="00104FAB"/>
    <w:rsid w:val="00106315"/>
    <w:rsid w:val="00106FB6"/>
    <w:rsid w:val="0010783D"/>
    <w:rsid w:val="001110E4"/>
    <w:rsid w:val="001129D0"/>
    <w:rsid w:val="00114A29"/>
    <w:rsid w:val="00115151"/>
    <w:rsid w:val="001175FD"/>
    <w:rsid w:val="00120FD7"/>
    <w:rsid w:val="00121780"/>
    <w:rsid w:val="00127428"/>
    <w:rsid w:val="00132128"/>
    <w:rsid w:val="0013238F"/>
    <w:rsid w:val="00135CC8"/>
    <w:rsid w:val="00135E34"/>
    <w:rsid w:val="00137593"/>
    <w:rsid w:val="00140197"/>
    <w:rsid w:val="00142A56"/>
    <w:rsid w:val="00144C0A"/>
    <w:rsid w:val="001462E2"/>
    <w:rsid w:val="00146ABA"/>
    <w:rsid w:val="00156864"/>
    <w:rsid w:val="00157935"/>
    <w:rsid w:val="00160DD3"/>
    <w:rsid w:val="00161838"/>
    <w:rsid w:val="001618FA"/>
    <w:rsid w:val="00161FD4"/>
    <w:rsid w:val="00162354"/>
    <w:rsid w:val="00162DBC"/>
    <w:rsid w:val="00164091"/>
    <w:rsid w:val="00171B00"/>
    <w:rsid w:val="00173145"/>
    <w:rsid w:val="00173B7A"/>
    <w:rsid w:val="00174E51"/>
    <w:rsid w:val="00176892"/>
    <w:rsid w:val="00177635"/>
    <w:rsid w:val="00180B53"/>
    <w:rsid w:val="00181423"/>
    <w:rsid w:val="00182756"/>
    <w:rsid w:val="00182BE3"/>
    <w:rsid w:val="001842BC"/>
    <w:rsid w:val="00185094"/>
    <w:rsid w:val="00185950"/>
    <w:rsid w:val="00190962"/>
    <w:rsid w:val="001918FD"/>
    <w:rsid w:val="00192780"/>
    <w:rsid w:val="00192C92"/>
    <w:rsid w:val="00192CB7"/>
    <w:rsid w:val="00194ACC"/>
    <w:rsid w:val="00195188"/>
    <w:rsid w:val="00195D3D"/>
    <w:rsid w:val="00197E97"/>
    <w:rsid w:val="001A29A3"/>
    <w:rsid w:val="001A6212"/>
    <w:rsid w:val="001A6E19"/>
    <w:rsid w:val="001B19F2"/>
    <w:rsid w:val="001B1AE3"/>
    <w:rsid w:val="001B37E3"/>
    <w:rsid w:val="001B4459"/>
    <w:rsid w:val="001B55DE"/>
    <w:rsid w:val="001B6AB2"/>
    <w:rsid w:val="001C06F6"/>
    <w:rsid w:val="001C17EF"/>
    <w:rsid w:val="001C258D"/>
    <w:rsid w:val="001C5093"/>
    <w:rsid w:val="001C737F"/>
    <w:rsid w:val="001C75C1"/>
    <w:rsid w:val="001D0DB5"/>
    <w:rsid w:val="001E10A0"/>
    <w:rsid w:val="001E1DB2"/>
    <w:rsid w:val="001E499A"/>
    <w:rsid w:val="001E4B33"/>
    <w:rsid w:val="001E5A58"/>
    <w:rsid w:val="001E6B71"/>
    <w:rsid w:val="001E7E23"/>
    <w:rsid w:val="001F06BD"/>
    <w:rsid w:val="001F1717"/>
    <w:rsid w:val="001F4F70"/>
    <w:rsid w:val="001F612E"/>
    <w:rsid w:val="001F72D3"/>
    <w:rsid w:val="001F7524"/>
    <w:rsid w:val="002009FA"/>
    <w:rsid w:val="00202446"/>
    <w:rsid w:val="00204AEB"/>
    <w:rsid w:val="00204C21"/>
    <w:rsid w:val="002057CF"/>
    <w:rsid w:val="00205CC9"/>
    <w:rsid w:val="00206B5B"/>
    <w:rsid w:val="00210236"/>
    <w:rsid w:val="00212748"/>
    <w:rsid w:val="00212AAC"/>
    <w:rsid w:val="00214597"/>
    <w:rsid w:val="00215537"/>
    <w:rsid w:val="00216F04"/>
    <w:rsid w:val="002171BF"/>
    <w:rsid w:val="0022032A"/>
    <w:rsid w:val="00220928"/>
    <w:rsid w:val="00225FC2"/>
    <w:rsid w:val="00230601"/>
    <w:rsid w:val="002306C7"/>
    <w:rsid w:val="00232E7E"/>
    <w:rsid w:val="00234118"/>
    <w:rsid w:val="00241A8A"/>
    <w:rsid w:val="00242A86"/>
    <w:rsid w:val="00242D12"/>
    <w:rsid w:val="002448DB"/>
    <w:rsid w:val="00245288"/>
    <w:rsid w:val="00245792"/>
    <w:rsid w:val="00245AD2"/>
    <w:rsid w:val="00245B3F"/>
    <w:rsid w:val="00246D10"/>
    <w:rsid w:val="00254826"/>
    <w:rsid w:val="0025514C"/>
    <w:rsid w:val="0025598A"/>
    <w:rsid w:val="002559FB"/>
    <w:rsid w:val="00255A94"/>
    <w:rsid w:val="00255E2B"/>
    <w:rsid w:val="00256BA9"/>
    <w:rsid w:val="00262BD5"/>
    <w:rsid w:val="00262DB2"/>
    <w:rsid w:val="00263632"/>
    <w:rsid w:val="00266038"/>
    <w:rsid w:val="002661BF"/>
    <w:rsid w:val="002668FB"/>
    <w:rsid w:val="00270689"/>
    <w:rsid w:val="00273AA9"/>
    <w:rsid w:val="00275E7E"/>
    <w:rsid w:val="00277CEC"/>
    <w:rsid w:val="0028059E"/>
    <w:rsid w:val="0028144E"/>
    <w:rsid w:val="002841A6"/>
    <w:rsid w:val="00284ECC"/>
    <w:rsid w:val="00285FA4"/>
    <w:rsid w:val="002868E5"/>
    <w:rsid w:val="002878DE"/>
    <w:rsid w:val="002908B3"/>
    <w:rsid w:val="0029100C"/>
    <w:rsid w:val="00292EB9"/>
    <w:rsid w:val="00294EAF"/>
    <w:rsid w:val="00295921"/>
    <w:rsid w:val="002A0355"/>
    <w:rsid w:val="002A09F7"/>
    <w:rsid w:val="002A1060"/>
    <w:rsid w:val="002A559E"/>
    <w:rsid w:val="002A5A60"/>
    <w:rsid w:val="002A7F70"/>
    <w:rsid w:val="002B08BD"/>
    <w:rsid w:val="002B0DA1"/>
    <w:rsid w:val="002B1F65"/>
    <w:rsid w:val="002B45EC"/>
    <w:rsid w:val="002B6E08"/>
    <w:rsid w:val="002B7A94"/>
    <w:rsid w:val="002C29C9"/>
    <w:rsid w:val="002C2F3A"/>
    <w:rsid w:val="002C4E1E"/>
    <w:rsid w:val="002C7BB9"/>
    <w:rsid w:val="002D2646"/>
    <w:rsid w:val="002D2F16"/>
    <w:rsid w:val="002D4538"/>
    <w:rsid w:val="002D7C84"/>
    <w:rsid w:val="002E075E"/>
    <w:rsid w:val="002E1DA9"/>
    <w:rsid w:val="002F2772"/>
    <w:rsid w:val="002F4B05"/>
    <w:rsid w:val="002F5D38"/>
    <w:rsid w:val="002F5F3D"/>
    <w:rsid w:val="002F6142"/>
    <w:rsid w:val="002F737A"/>
    <w:rsid w:val="00300EA1"/>
    <w:rsid w:val="00300F5B"/>
    <w:rsid w:val="00301634"/>
    <w:rsid w:val="00301B89"/>
    <w:rsid w:val="00301CD3"/>
    <w:rsid w:val="00304476"/>
    <w:rsid w:val="00306827"/>
    <w:rsid w:val="00311D9B"/>
    <w:rsid w:val="00311DEE"/>
    <w:rsid w:val="00312A1B"/>
    <w:rsid w:val="00314AEB"/>
    <w:rsid w:val="003210C3"/>
    <w:rsid w:val="00322995"/>
    <w:rsid w:val="00322FDA"/>
    <w:rsid w:val="00325CD5"/>
    <w:rsid w:val="00325D8F"/>
    <w:rsid w:val="0032708F"/>
    <w:rsid w:val="003275C2"/>
    <w:rsid w:val="0033143C"/>
    <w:rsid w:val="00332644"/>
    <w:rsid w:val="0033561C"/>
    <w:rsid w:val="003356E2"/>
    <w:rsid w:val="003375BA"/>
    <w:rsid w:val="00341A1F"/>
    <w:rsid w:val="003437F2"/>
    <w:rsid w:val="00344E6F"/>
    <w:rsid w:val="003461E8"/>
    <w:rsid w:val="003529CB"/>
    <w:rsid w:val="0035779F"/>
    <w:rsid w:val="00360950"/>
    <w:rsid w:val="00363DD3"/>
    <w:rsid w:val="0036464F"/>
    <w:rsid w:val="003706A5"/>
    <w:rsid w:val="0037197C"/>
    <w:rsid w:val="0037239C"/>
    <w:rsid w:val="00374454"/>
    <w:rsid w:val="00374A30"/>
    <w:rsid w:val="003755C2"/>
    <w:rsid w:val="00377198"/>
    <w:rsid w:val="003777A8"/>
    <w:rsid w:val="00381350"/>
    <w:rsid w:val="003863E8"/>
    <w:rsid w:val="003901AB"/>
    <w:rsid w:val="0039138B"/>
    <w:rsid w:val="003919B5"/>
    <w:rsid w:val="0039375E"/>
    <w:rsid w:val="00396CBA"/>
    <w:rsid w:val="003A13B0"/>
    <w:rsid w:val="003A1E60"/>
    <w:rsid w:val="003A2F7E"/>
    <w:rsid w:val="003A4720"/>
    <w:rsid w:val="003A7DB3"/>
    <w:rsid w:val="003A7EAF"/>
    <w:rsid w:val="003B13DE"/>
    <w:rsid w:val="003B2960"/>
    <w:rsid w:val="003B2A71"/>
    <w:rsid w:val="003B4A4D"/>
    <w:rsid w:val="003B770F"/>
    <w:rsid w:val="003B7F08"/>
    <w:rsid w:val="003C022E"/>
    <w:rsid w:val="003C0984"/>
    <w:rsid w:val="003C4749"/>
    <w:rsid w:val="003C4C27"/>
    <w:rsid w:val="003D0B06"/>
    <w:rsid w:val="003D10E3"/>
    <w:rsid w:val="003D5D17"/>
    <w:rsid w:val="003D7AB4"/>
    <w:rsid w:val="003E1A48"/>
    <w:rsid w:val="003E516B"/>
    <w:rsid w:val="003E602D"/>
    <w:rsid w:val="003E6C21"/>
    <w:rsid w:val="003E7FC1"/>
    <w:rsid w:val="003F0885"/>
    <w:rsid w:val="003F08FA"/>
    <w:rsid w:val="003F17A8"/>
    <w:rsid w:val="003F214E"/>
    <w:rsid w:val="003F241C"/>
    <w:rsid w:val="003F36C5"/>
    <w:rsid w:val="003F38EF"/>
    <w:rsid w:val="003F4195"/>
    <w:rsid w:val="003F4935"/>
    <w:rsid w:val="003F4E40"/>
    <w:rsid w:val="003F7139"/>
    <w:rsid w:val="00400CAC"/>
    <w:rsid w:val="00401268"/>
    <w:rsid w:val="00403020"/>
    <w:rsid w:val="004041BC"/>
    <w:rsid w:val="00404B10"/>
    <w:rsid w:val="004078D1"/>
    <w:rsid w:val="00407B4E"/>
    <w:rsid w:val="00407FC5"/>
    <w:rsid w:val="00410CDE"/>
    <w:rsid w:val="004125C0"/>
    <w:rsid w:val="00413ED2"/>
    <w:rsid w:val="00414BFB"/>
    <w:rsid w:val="00420677"/>
    <w:rsid w:val="00420741"/>
    <w:rsid w:val="00421BFE"/>
    <w:rsid w:val="0042442F"/>
    <w:rsid w:val="00425FE3"/>
    <w:rsid w:val="00426F42"/>
    <w:rsid w:val="004275CE"/>
    <w:rsid w:val="00430D87"/>
    <w:rsid w:val="00431443"/>
    <w:rsid w:val="00432A3E"/>
    <w:rsid w:val="00433DCC"/>
    <w:rsid w:val="004359D8"/>
    <w:rsid w:val="0044005A"/>
    <w:rsid w:val="0044297D"/>
    <w:rsid w:val="00447169"/>
    <w:rsid w:val="00450CC2"/>
    <w:rsid w:val="00450E2A"/>
    <w:rsid w:val="00452642"/>
    <w:rsid w:val="00454208"/>
    <w:rsid w:val="00454934"/>
    <w:rsid w:val="0045768F"/>
    <w:rsid w:val="00457DC5"/>
    <w:rsid w:val="00465035"/>
    <w:rsid w:val="00465CD1"/>
    <w:rsid w:val="00470CAF"/>
    <w:rsid w:val="00476692"/>
    <w:rsid w:val="00476E9E"/>
    <w:rsid w:val="004807DC"/>
    <w:rsid w:val="00485726"/>
    <w:rsid w:val="004862C5"/>
    <w:rsid w:val="004930EE"/>
    <w:rsid w:val="00493884"/>
    <w:rsid w:val="00495024"/>
    <w:rsid w:val="004959F6"/>
    <w:rsid w:val="00496C87"/>
    <w:rsid w:val="004972EF"/>
    <w:rsid w:val="004A136B"/>
    <w:rsid w:val="004A1443"/>
    <w:rsid w:val="004A294E"/>
    <w:rsid w:val="004A5B44"/>
    <w:rsid w:val="004A6548"/>
    <w:rsid w:val="004A781F"/>
    <w:rsid w:val="004B16AB"/>
    <w:rsid w:val="004B183A"/>
    <w:rsid w:val="004B1D5B"/>
    <w:rsid w:val="004B2298"/>
    <w:rsid w:val="004B4800"/>
    <w:rsid w:val="004B709F"/>
    <w:rsid w:val="004C188F"/>
    <w:rsid w:val="004C2B13"/>
    <w:rsid w:val="004C2E51"/>
    <w:rsid w:val="004C34F9"/>
    <w:rsid w:val="004D1ABD"/>
    <w:rsid w:val="004D24E1"/>
    <w:rsid w:val="004D78AF"/>
    <w:rsid w:val="004E03E6"/>
    <w:rsid w:val="004E0F9D"/>
    <w:rsid w:val="004E3C3E"/>
    <w:rsid w:val="004E4507"/>
    <w:rsid w:val="004E4CA9"/>
    <w:rsid w:val="004F1440"/>
    <w:rsid w:val="004F1DC8"/>
    <w:rsid w:val="004F2F0E"/>
    <w:rsid w:val="004F45F0"/>
    <w:rsid w:val="004F4F61"/>
    <w:rsid w:val="004F5554"/>
    <w:rsid w:val="004F5C76"/>
    <w:rsid w:val="004F71D4"/>
    <w:rsid w:val="004F7496"/>
    <w:rsid w:val="0050378F"/>
    <w:rsid w:val="00504253"/>
    <w:rsid w:val="005045F6"/>
    <w:rsid w:val="00510A3A"/>
    <w:rsid w:val="00511EBA"/>
    <w:rsid w:val="00513354"/>
    <w:rsid w:val="00514206"/>
    <w:rsid w:val="0051453C"/>
    <w:rsid w:val="0051671B"/>
    <w:rsid w:val="00517E0C"/>
    <w:rsid w:val="005201B8"/>
    <w:rsid w:val="0052062C"/>
    <w:rsid w:val="00520CD1"/>
    <w:rsid w:val="005224FC"/>
    <w:rsid w:val="00523D59"/>
    <w:rsid w:val="0053161E"/>
    <w:rsid w:val="00532088"/>
    <w:rsid w:val="00532BE7"/>
    <w:rsid w:val="0053405E"/>
    <w:rsid w:val="00534C37"/>
    <w:rsid w:val="00535621"/>
    <w:rsid w:val="00536127"/>
    <w:rsid w:val="00537539"/>
    <w:rsid w:val="0055349D"/>
    <w:rsid w:val="00554EB7"/>
    <w:rsid w:val="0056009B"/>
    <w:rsid w:val="00561757"/>
    <w:rsid w:val="00561E81"/>
    <w:rsid w:val="00562C7A"/>
    <w:rsid w:val="00565604"/>
    <w:rsid w:val="0057183A"/>
    <w:rsid w:val="00573F6B"/>
    <w:rsid w:val="00575A47"/>
    <w:rsid w:val="0057650C"/>
    <w:rsid w:val="005770D0"/>
    <w:rsid w:val="005775DA"/>
    <w:rsid w:val="005826ED"/>
    <w:rsid w:val="00582C68"/>
    <w:rsid w:val="00591BDA"/>
    <w:rsid w:val="00591E2A"/>
    <w:rsid w:val="00592544"/>
    <w:rsid w:val="00593ED1"/>
    <w:rsid w:val="00593F46"/>
    <w:rsid w:val="005963B1"/>
    <w:rsid w:val="00596600"/>
    <w:rsid w:val="00597025"/>
    <w:rsid w:val="005A2C78"/>
    <w:rsid w:val="005A4AFC"/>
    <w:rsid w:val="005A6449"/>
    <w:rsid w:val="005A72BE"/>
    <w:rsid w:val="005B20D0"/>
    <w:rsid w:val="005B2733"/>
    <w:rsid w:val="005B429B"/>
    <w:rsid w:val="005B4545"/>
    <w:rsid w:val="005C039F"/>
    <w:rsid w:val="005C2D33"/>
    <w:rsid w:val="005D0402"/>
    <w:rsid w:val="005D6C6D"/>
    <w:rsid w:val="005E0BB5"/>
    <w:rsid w:val="005E1E4A"/>
    <w:rsid w:val="005E38C9"/>
    <w:rsid w:val="005E4AFC"/>
    <w:rsid w:val="005E564F"/>
    <w:rsid w:val="005E6BEF"/>
    <w:rsid w:val="005E7EA2"/>
    <w:rsid w:val="005F0339"/>
    <w:rsid w:val="005F1144"/>
    <w:rsid w:val="005F16C8"/>
    <w:rsid w:val="005F5460"/>
    <w:rsid w:val="005F6B7C"/>
    <w:rsid w:val="00600968"/>
    <w:rsid w:val="00604143"/>
    <w:rsid w:val="0060424D"/>
    <w:rsid w:val="0060492E"/>
    <w:rsid w:val="00606587"/>
    <w:rsid w:val="0060792A"/>
    <w:rsid w:val="00612487"/>
    <w:rsid w:val="00612E26"/>
    <w:rsid w:val="0061462E"/>
    <w:rsid w:val="006155A3"/>
    <w:rsid w:val="0061701C"/>
    <w:rsid w:val="00621A92"/>
    <w:rsid w:val="0062349E"/>
    <w:rsid w:val="00623768"/>
    <w:rsid w:val="00623C61"/>
    <w:rsid w:val="006247C3"/>
    <w:rsid w:val="00626A03"/>
    <w:rsid w:val="0062737F"/>
    <w:rsid w:val="00632C07"/>
    <w:rsid w:val="00636756"/>
    <w:rsid w:val="0064226C"/>
    <w:rsid w:val="006429A3"/>
    <w:rsid w:val="00643BC7"/>
    <w:rsid w:val="006450CB"/>
    <w:rsid w:val="006468DE"/>
    <w:rsid w:val="00646E4E"/>
    <w:rsid w:val="0065159B"/>
    <w:rsid w:val="006518E0"/>
    <w:rsid w:val="00652C6D"/>
    <w:rsid w:val="00657048"/>
    <w:rsid w:val="00657082"/>
    <w:rsid w:val="006575F3"/>
    <w:rsid w:val="00657C70"/>
    <w:rsid w:val="00660A74"/>
    <w:rsid w:val="00661FAD"/>
    <w:rsid w:val="0066239A"/>
    <w:rsid w:val="006626DB"/>
    <w:rsid w:val="00665973"/>
    <w:rsid w:val="0066636B"/>
    <w:rsid w:val="00670EF4"/>
    <w:rsid w:val="00671C8E"/>
    <w:rsid w:val="00672B47"/>
    <w:rsid w:val="0067596F"/>
    <w:rsid w:val="006762F0"/>
    <w:rsid w:val="006810A6"/>
    <w:rsid w:val="00682987"/>
    <w:rsid w:val="00683114"/>
    <w:rsid w:val="00685FA0"/>
    <w:rsid w:val="006864F8"/>
    <w:rsid w:val="00686D75"/>
    <w:rsid w:val="006875F6"/>
    <w:rsid w:val="0068777A"/>
    <w:rsid w:val="0069037C"/>
    <w:rsid w:val="006932EF"/>
    <w:rsid w:val="00693573"/>
    <w:rsid w:val="006947F3"/>
    <w:rsid w:val="006951FE"/>
    <w:rsid w:val="006A04C6"/>
    <w:rsid w:val="006A0BE7"/>
    <w:rsid w:val="006A2A96"/>
    <w:rsid w:val="006A3124"/>
    <w:rsid w:val="006A5B79"/>
    <w:rsid w:val="006A5EE6"/>
    <w:rsid w:val="006A70F8"/>
    <w:rsid w:val="006B017F"/>
    <w:rsid w:val="006B1A2B"/>
    <w:rsid w:val="006B4090"/>
    <w:rsid w:val="006B4964"/>
    <w:rsid w:val="006B667C"/>
    <w:rsid w:val="006C1139"/>
    <w:rsid w:val="006C1AC8"/>
    <w:rsid w:val="006C2DE9"/>
    <w:rsid w:val="006C404A"/>
    <w:rsid w:val="006C4AE5"/>
    <w:rsid w:val="006C59D8"/>
    <w:rsid w:val="006D0520"/>
    <w:rsid w:val="006D1887"/>
    <w:rsid w:val="006D273C"/>
    <w:rsid w:val="006D2F0E"/>
    <w:rsid w:val="006D30A1"/>
    <w:rsid w:val="006D5821"/>
    <w:rsid w:val="006D6D1A"/>
    <w:rsid w:val="006E07F3"/>
    <w:rsid w:val="006E15A5"/>
    <w:rsid w:val="006E2300"/>
    <w:rsid w:val="006E3AE0"/>
    <w:rsid w:val="006E6297"/>
    <w:rsid w:val="006F1746"/>
    <w:rsid w:val="007026FF"/>
    <w:rsid w:val="00705900"/>
    <w:rsid w:val="00705B76"/>
    <w:rsid w:val="007111DA"/>
    <w:rsid w:val="00711325"/>
    <w:rsid w:val="0071169F"/>
    <w:rsid w:val="00711807"/>
    <w:rsid w:val="00713CFD"/>
    <w:rsid w:val="00714D5C"/>
    <w:rsid w:val="007151B5"/>
    <w:rsid w:val="00717C97"/>
    <w:rsid w:val="0072101A"/>
    <w:rsid w:val="007217A3"/>
    <w:rsid w:val="0072316B"/>
    <w:rsid w:val="00735064"/>
    <w:rsid w:val="0074005A"/>
    <w:rsid w:val="0074159C"/>
    <w:rsid w:val="0074390E"/>
    <w:rsid w:val="00746D05"/>
    <w:rsid w:val="00751205"/>
    <w:rsid w:val="00754C0D"/>
    <w:rsid w:val="00754ED3"/>
    <w:rsid w:val="00755449"/>
    <w:rsid w:val="007600DC"/>
    <w:rsid w:val="00765977"/>
    <w:rsid w:val="0076683B"/>
    <w:rsid w:val="00767438"/>
    <w:rsid w:val="0077154F"/>
    <w:rsid w:val="00774D2A"/>
    <w:rsid w:val="007751A0"/>
    <w:rsid w:val="00777071"/>
    <w:rsid w:val="00790AB3"/>
    <w:rsid w:val="00791A57"/>
    <w:rsid w:val="00792137"/>
    <w:rsid w:val="00792494"/>
    <w:rsid w:val="00793A0F"/>
    <w:rsid w:val="00793BDD"/>
    <w:rsid w:val="00793D55"/>
    <w:rsid w:val="00794E26"/>
    <w:rsid w:val="0079597D"/>
    <w:rsid w:val="00796EDE"/>
    <w:rsid w:val="00797553"/>
    <w:rsid w:val="00797735"/>
    <w:rsid w:val="007A1538"/>
    <w:rsid w:val="007A329A"/>
    <w:rsid w:val="007A4B0D"/>
    <w:rsid w:val="007B044E"/>
    <w:rsid w:val="007B27B9"/>
    <w:rsid w:val="007B2C81"/>
    <w:rsid w:val="007B68D3"/>
    <w:rsid w:val="007C1E68"/>
    <w:rsid w:val="007D3173"/>
    <w:rsid w:val="007D713A"/>
    <w:rsid w:val="007E0529"/>
    <w:rsid w:val="007E5322"/>
    <w:rsid w:val="007E555D"/>
    <w:rsid w:val="007E6669"/>
    <w:rsid w:val="007E7A9B"/>
    <w:rsid w:val="007E7D43"/>
    <w:rsid w:val="007F3B30"/>
    <w:rsid w:val="007F6652"/>
    <w:rsid w:val="007F6FF9"/>
    <w:rsid w:val="00800890"/>
    <w:rsid w:val="00800FA6"/>
    <w:rsid w:val="00801F4F"/>
    <w:rsid w:val="00802667"/>
    <w:rsid w:val="00803ABB"/>
    <w:rsid w:val="008064B8"/>
    <w:rsid w:val="00811A33"/>
    <w:rsid w:val="00812E1B"/>
    <w:rsid w:val="00813EF4"/>
    <w:rsid w:val="00823365"/>
    <w:rsid w:val="00830548"/>
    <w:rsid w:val="00833AF0"/>
    <w:rsid w:val="00836421"/>
    <w:rsid w:val="0084100E"/>
    <w:rsid w:val="00844714"/>
    <w:rsid w:val="00845938"/>
    <w:rsid w:val="00845B65"/>
    <w:rsid w:val="00847642"/>
    <w:rsid w:val="0085018A"/>
    <w:rsid w:val="00850AE2"/>
    <w:rsid w:val="00850D4B"/>
    <w:rsid w:val="008517E5"/>
    <w:rsid w:val="00856890"/>
    <w:rsid w:val="00856E49"/>
    <w:rsid w:val="0086219C"/>
    <w:rsid w:val="00862239"/>
    <w:rsid w:val="00864916"/>
    <w:rsid w:val="00866089"/>
    <w:rsid w:val="00867230"/>
    <w:rsid w:val="00871684"/>
    <w:rsid w:val="0088005A"/>
    <w:rsid w:val="00883526"/>
    <w:rsid w:val="008851AE"/>
    <w:rsid w:val="00885BFF"/>
    <w:rsid w:val="00886E63"/>
    <w:rsid w:val="008909A8"/>
    <w:rsid w:val="008966B1"/>
    <w:rsid w:val="008A030C"/>
    <w:rsid w:val="008A0A02"/>
    <w:rsid w:val="008A2296"/>
    <w:rsid w:val="008A2892"/>
    <w:rsid w:val="008A2C02"/>
    <w:rsid w:val="008A797D"/>
    <w:rsid w:val="008A7F32"/>
    <w:rsid w:val="008B0098"/>
    <w:rsid w:val="008B1452"/>
    <w:rsid w:val="008B2B49"/>
    <w:rsid w:val="008B55B3"/>
    <w:rsid w:val="008B67B8"/>
    <w:rsid w:val="008B715E"/>
    <w:rsid w:val="008C5127"/>
    <w:rsid w:val="008C5A4F"/>
    <w:rsid w:val="008C5AE1"/>
    <w:rsid w:val="008C5D7C"/>
    <w:rsid w:val="008C77E1"/>
    <w:rsid w:val="008D1480"/>
    <w:rsid w:val="008D1CAD"/>
    <w:rsid w:val="008D307A"/>
    <w:rsid w:val="008D4D88"/>
    <w:rsid w:val="008D6A1F"/>
    <w:rsid w:val="008D7B31"/>
    <w:rsid w:val="008E09DB"/>
    <w:rsid w:val="008E0A3B"/>
    <w:rsid w:val="008E1A7F"/>
    <w:rsid w:val="008E33DB"/>
    <w:rsid w:val="008E3746"/>
    <w:rsid w:val="008E4791"/>
    <w:rsid w:val="008E75DF"/>
    <w:rsid w:val="008F1888"/>
    <w:rsid w:val="008F55BA"/>
    <w:rsid w:val="008F739D"/>
    <w:rsid w:val="008F79D1"/>
    <w:rsid w:val="008F7D93"/>
    <w:rsid w:val="009027AB"/>
    <w:rsid w:val="00903995"/>
    <w:rsid w:val="009039C0"/>
    <w:rsid w:val="009079CD"/>
    <w:rsid w:val="00907E00"/>
    <w:rsid w:val="009110B0"/>
    <w:rsid w:val="00911569"/>
    <w:rsid w:val="00912416"/>
    <w:rsid w:val="00914D4D"/>
    <w:rsid w:val="0091665E"/>
    <w:rsid w:val="0091706A"/>
    <w:rsid w:val="00917385"/>
    <w:rsid w:val="009174B5"/>
    <w:rsid w:val="00917972"/>
    <w:rsid w:val="00917A67"/>
    <w:rsid w:val="00917E8F"/>
    <w:rsid w:val="00920C8F"/>
    <w:rsid w:val="00921D43"/>
    <w:rsid w:val="00923F35"/>
    <w:rsid w:val="00924A82"/>
    <w:rsid w:val="00925AD6"/>
    <w:rsid w:val="009265DA"/>
    <w:rsid w:val="00930D1E"/>
    <w:rsid w:val="00931548"/>
    <w:rsid w:val="00932445"/>
    <w:rsid w:val="00937D29"/>
    <w:rsid w:val="00937E7F"/>
    <w:rsid w:val="009438F8"/>
    <w:rsid w:val="00943FC4"/>
    <w:rsid w:val="00944049"/>
    <w:rsid w:val="00951EB4"/>
    <w:rsid w:val="00952303"/>
    <w:rsid w:val="00953CFF"/>
    <w:rsid w:val="009543F8"/>
    <w:rsid w:val="0095518F"/>
    <w:rsid w:val="009558F8"/>
    <w:rsid w:val="00961BAF"/>
    <w:rsid w:val="00962D33"/>
    <w:rsid w:val="00962FB3"/>
    <w:rsid w:val="009642C3"/>
    <w:rsid w:val="0096478F"/>
    <w:rsid w:val="00966133"/>
    <w:rsid w:val="00967716"/>
    <w:rsid w:val="00970624"/>
    <w:rsid w:val="00972993"/>
    <w:rsid w:val="00972D67"/>
    <w:rsid w:val="009747B1"/>
    <w:rsid w:val="00983898"/>
    <w:rsid w:val="00983ACD"/>
    <w:rsid w:val="0098712F"/>
    <w:rsid w:val="00990C8D"/>
    <w:rsid w:val="0099236E"/>
    <w:rsid w:val="009947E3"/>
    <w:rsid w:val="009949AF"/>
    <w:rsid w:val="009973A2"/>
    <w:rsid w:val="00997A88"/>
    <w:rsid w:val="009A0DFF"/>
    <w:rsid w:val="009A2991"/>
    <w:rsid w:val="009A30C1"/>
    <w:rsid w:val="009A3581"/>
    <w:rsid w:val="009A7CAC"/>
    <w:rsid w:val="009B06EB"/>
    <w:rsid w:val="009B099B"/>
    <w:rsid w:val="009B0F82"/>
    <w:rsid w:val="009B268F"/>
    <w:rsid w:val="009B2F05"/>
    <w:rsid w:val="009B52FD"/>
    <w:rsid w:val="009C1BF9"/>
    <w:rsid w:val="009C1C38"/>
    <w:rsid w:val="009C299C"/>
    <w:rsid w:val="009C3CFB"/>
    <w:rsid w:val="009C4FC3"/>
    <w:rsid w:val="009C521E"/>
    <w:rsid w:val="009C65B6"/>
    <w:rsid w:val="009D0CDA"/>
    <w:rsid w:val="009D155E"/>
    <w:rsid w:val="009D26CB"/>
    <w:rsid w:val="009D4525"/>
    <w:rsid w:val="009D57F0"/>
    <w:rsid w:val="009D6811"/>
    <w:rsid w:val="009D6B7F"/>
    <w:rsid w:val="009E08F3"/>
    <w:rsid w:val="009E1139"/>
    <w:rsid w:val="009E338A"/>
    <w:rsid w:val="009E5B98"/>
    <w:rsid w:val="009F371F"/>
    <w:rsid w:val="009F5962"/>
    <w:rsid w:val="009F6B04"/>
    <w:rsid w:val="009F7618"/>
    <w:rsid w:val="00A000D3"/>
    <w:rsid w:val="00A02868"/>
    <w:rsid w:val="00A04E85"/>
    <w:rsid w:val="00A06533"/>
    <w:rsid w:val="00A07DB5"/>
    <w:rsid w:val="00A138F0"/>
    <w:rsid w:val="00A20DD4"/>
    <w:rsid w:val="00A21FEB"/>
    <w:rsid w:val="00A22E4F"/>
    <w:rsid w:val="00A2472E"/>
    <w:rsid w:val="00A25813"/>
    <w:rsid w:val="00A26020"/>
    <w:rsid w:val="00A26384"/>
    <w:rsid w:val="00A26C3C"/>
    <w:rsid w:val="00A30DD6"/>
    <w:rsid w:val="00A33276"/>
    <w:rsid w:val="00A3695F"/>
    <w:rsid w:val="00A40625"/>
    <w:rsid w:val="00A424C4"/>
    <w:rsid w:val="00A43003"/>
    <w:rsid w:val="00A43BDF"/>
    <w:rsid w:val="00A43FA3"/>
    <w:rsid w:val="00A448F5"/>
    <w:rsid w:val="00A47B4F"/>
    <w:rsid w:val="00A50C2E"/>
    <w:rsid w:val="00A50E1C"/>
    <w:rsid w:val="00A5175B"/>
    <w:rsid w:val="00A529A5"/>
    <w:rsid w:val="00A52BD5"/>
    <w:rsid w:val="00A556A1"/>
    <w:rsid w:val="00A55DFA"/>
    <w:rsid w:val="00A560DC"/>
    <w:rsid w:val="00A561BA"/>
    <w:rsid w:val="00A610DF"/>
    <w:rsid w:val="00A62CF6"/>
    <w:rsid w:val="00A641D9"/>
    <w:rsid w:val="00A6445E"/>
    <w:rsid w:val="00A65B05"/>
    <w:rsid w:val="00A71065"/>
    <w:rsid w:val="00A74219"/>
    <w:rsid w:val="00A74477"/>
    <w:rsid w:val="00A76F6A"/>
    <w:rsid w:val="00A82875"/>
    <w:rsid w:val="00A85F8C"/>
    <w:rsid w:val="00A86099"/>
    <w:rsid w:val="00A87057"/>
    <w:rsid w:val="00A87C40"/>
    <w:rsid w:val="00A93298"/>
    <w:rsid w:val="00A95049"/>
    <w:rsid w:val="00A96067"/>
    <w:rsid w:val="00AA2840"/>
    <w:rsid w:val="00AA31C0"/>
    <w:rsid w:val="00AA39C0"/>
    <w:rsid w:val="00AA447E"/>
    <w:rsid w:val="00AA5A5E"/>
    <w:rsid w:val="00AA683E"/>
    <w:rsid w:val="00AA6D3D"/>
    <w:rsid w:val="00AB14E2"/>
    <w:rsid w:val="00AB1749"/>
    <w:rsid w:val="00AB4C8E"/>
    <w:rsid w:val="00AB5C66"/>
    <w:rsid w:val="00AB64F4"/>
    <w:rsid w:val="00AC0384"/>
    <w:rsid w:val="00AC06B7"/>
    <w:rsid w:val="00AC244E"/>
    <w:rsid w:val="00AC325A"/>
    <w:rsid w:val="00AC384C"/>
    <w:rsid w:val="00AC4125"/>
    <w:rsid w:val="00AC6E83"/>
    <w:rsid w:val="00AC742F"/>
    <w:rsid w:val="00AD0496"/>
    <w:rsid w:val="00AD146E"/>
    <w:rsid w:val="00AD24BE"/>
    <w:rsid w:val="00AD2A13"/>
    <w:rsid w:val="00AD5B13"/>
    <w:rsid w:val="00AE04E1"/>
    <w:rsid w:val="00AE39D6"/>
    <w:rsid w:val="00AE4783"/>
    <w:rsid w:val="00AE4D33"/>
    <w:rsid w:val="00AE5401"/>
    <w:rsid w:val="00AE6E95"/>
    <w:rsid w:val="00AE776F"/>
    <w:rsid w:val="00AF240D"/>
    <w:rsid w:val="00AF5386"/>
    <w:rsid w:val="00B02802"/>
    <w:rsid w:val="00B0372F"/>
    <w:rsid w:val="00B05101"/>
    <w:rsid w:val="00B06261"/>
    <w:rsid w:val="00B06FDF"/>
    <w:rsid w:val="00B1037F"/>
    <w:rsid w:val="00B103D4"/>
    <w:rsid w:val="00B1091A"/>
    <w:rsid w:val="00B10EFB"/>
    <w:rsid w:val="00B11D5C"/>
    <w:rsid w:val="00B12BCC"/>
    <w:rsid w:val="00B14B6F"/>
    <w:rsid w:val="00B15231"/>
    <w:rsid w:val="00B157A7"/>
    <w:rsid w:val="00B174F8"/>
    <w:rsid w:val="00B22721"/>
    <w:rsid w:val="00B230BD"/>
    <w:rsid w:val="00B23FB0"/>
    <w:rsid w:val="00B250E1"/>
    <w:rsid w:val="00B267BB"/>
    <w:rsid w:val="00B33677"/>
    <w:rsid w:val="00B33D8F"/>
    <w:rsid w:val="00B345DA"/>
    <w:rsid w:val="00B34FF4"/>
    <w:rsid w:val="00B3677F"/>
    <w:rsid w:val="00B36A5B"/>
    <w:rsid w:val="00B36D39"/>
    <w:rsid w:val="00B42695"/>
    <w:rsid w:val="00B42C00"/>
    <w:rsid w:val="00B42EDE"/>
    <w:rsid w:val="00B43313"/>
    <w:rsid w:val="00B4439B"/>
    <w:rsid w:val="00B50BFC"/>
    <w:rsid w:val="00B51C0C"/>
    <w:rsid w:val="00B52220"/>
    <w:rsid w:val="00B53D45"/>
    <w:rsid w:val="00B55C87"/>
    <w:rsid w:val="00B6017C"/>
    <w:rsid w:val="00B61C7C"/>
    <w:rsid w:val="00B6222E"/>
    <w:rsid w:val="00B67571"/>
    <w:rsid w:val="00B72A99"/>
    <w:rsid w:val="00B74D9E"/>
    <w:rsid w:val="00B75298"/>
    <w:rsid w:val="00B760B4"/>
    <w:rsid w:val="00B769F6"/>
    <w:rsid w:val="00B77EFF"/>
    <w:rsid w:val="00B800C9"/>
    <w:rsid w:val="00B825F6"/>
    <w:rsid w:val="00B8496F"/>
    <w:rsid w:val="00B84EFC"/>
    <w:rsid w:val="00B867FD"/>
    <w:rsid w:val="00B87726"/>
    <w:rsid w:val="00B915F5"/>
    <w:rsid w:val="00B92826"/>
    <w:rsid w:val="00B93475"/>
    <w:rsid w:val="00B93A26"/>
    <w:rsid w:val="00B961A0"/>
    <w:rsid w:val="00B97FC3"/>
    <w:rsid w:val="00BA45BF"/>
    <w:rsid w:val="00BA6C43"/>
    <w:rsid w:val="00BA79D2"/>
    <w:rsid w:val="00BB0C52"/>
    <w:rsid w:val="00BB33FF"/>
    <w:rsid w:val="00BB3859"/>
    <w:rsid w:val="00BB38A6"/>
    <w:rsid w:val="00BB4508"/>
    <w:rsid w:val="00BB498A"/>
    <w:rsid w:val="00BB5F94"/>
    <w:rsid w:val="00BB6CDE"/>
    <w:rsid w:val="00BB747F"/>
    <w:rsid w:val="00BB799F"/>
    <w:rsid w:val="00BC016E"/>
    <w:rsid w:val="00BC1376"/>
    <w:rsid w:val="00BC294C"/>
    <w:rsid w:val="00BC467A"/>
    <w:rsid w:val="00BC6879"/>
    <w:rsid w:val="00BD43FC"/>
    <w:rsid w:val="00BD58CD"/>
    <w:rsid w:val="00BD7E81"/>
    <w:rsid w:val="00BE1D37"/>
    <w:rsid w:val="00BE340F"/>
    <w:rsid w:val="00BE3411"/>
    <w:rsid w:val="00BE3772"/>
    <w:rsid w:val="00BE5403"/>
    <w:rsid w:val="00BF112E"/>
    <w:rsid w:val="00BF2A88"/>
    <w:rsid w:val="00BF4D0F"/>
    <w:rsid w:val="00BF6AE8"/>
    <w:rsid w:val="00C01045"/>
    <w:rsid w:val="00C04F94"/>
    <w:rsid w:val="00C054DA"/>
    <w:rsid w:val="00C07AF8"/>
    <w:rsid w:val="00C07CD8"/>
    <w:rsid w:val="00C134BD"/>
    <w:rsid w:val="00C13BE8"/>
    <w:rsid w:val="00C14A0E"/>
    <w:rsid w:val="00C14F66"/>
    <w:rsid w:val="00C1545A"/>
    <w:rsid w:val="00C15B01"/>
    <w:rsid w:val="00C162EF"/>
    <w:rsid w:val="00C205E4"/>
    <w:rsid w:val="00C21683"/>
    <w:rsid w:val="00C21DA6"/>
    <w:rsid w:val="00C270C3"/>
    <w:rsid w:val="00C275F4"/>
    <w:rsid w:val="00C319D7"/>
    <w:rsid w:val="00C32D0D"/>
    <w:rsid w:val="00C331D8"/>
    <w:rsid w:val="00C336BF"/>
    <w:rsid w:val="00C351F4"/>
    <w:rsid w:val="00C365CB"/>
    <w:rsid w:val="00C37616"/>
    <w:rsid w:val="00C4024D"/>
    <w:rsid w:val="00C451D2"/>
    <w:rsid w:val="00C4595F"/>
    <w:rsid w:val="00C4630E"/>
    <w:rsid w:val="00C52BD5"/>
    <w:rsid w:val="00C56306"/>
    <w:rsid w:val="00C60EF4"/>
    <w:rsid w:val="00C62811"/>
    <w:rsid w:val="00C63CB4"/>
    <w:rsid w:val="00C645FC"/>
    <w:rsid w:val="00C667B6"/>
    <w:rsid w:val="00C6707F"/>
    <w:rsid w:val="00C673F7"/>
    <w:rsid w:val="00C727CB"/>
    <w:rsid w:val="00C729F7"/>
    <w:rsid w:val="00C735D9"/>
    <w:rsid w:val="00C74567"/>
    <w:rsid w:val="00C74794"/>
    <w:rsid w:val="00C75A99"/>
    <w:rsid w:val="00C7747E"/>
    <w:rsid w:val="00C803A3"/>
    <w:rsid w:val="00C83172"/>
    <w:rsid w:val="00C84A1D"/>
    <w:rsid w:val="00C84C3B"/>
    <w:rsid w:val="00C86446"/>
    <w:rsid w:val="00C86522"/>
    <w:rsid w:val="00C86C37"/>
    <w:rsid w:val="00C87067"/>
    <w:rsid w:val="00C8763F"/>
    <w:rsid w:val="00C90057"/>
    <w:rsid w:val="00C91281"/>
    <w:rsid w:val="00C91424"/>
    <w:rsid w:val="00C93660"/>
    <w:rsid w:val="00C94470"/>
    <w:rsid w:val="00C9578B"/>
    <w:rsid w:val="00C9638D"/>
    <w:rsid w:val="00C969EA"/>
    <w:rsid w:val="00CA09E4"/>
    <w:rsid w:val="00CA13E8"/>
    <w:rsid w:val="00CA4DB6"/>
    <w:rsid w:val="00CA6A94"/>
    <w:rsid w:val="00CB2F0E"/>
    <w:rsid w:val="00CB3DF6"/>
    <w:rsid w:val="00CB5238"/>
    <w:rsid w:val="00CB5A55"/>
    <w:rsid w:val="00CB6147"/>
    <w:rsid w:val="00CC318D"/>
    <w:rsid w:val="00CC5605"/>
    <w:rsid w:val="00CC5C05"/>
    <w:rsid w:val="00CC6521"/>
    <w:rsid w:val="00CD046E"/>
    <w:rsid w:val="00CD2B10"/>
    <w:rsid w:val="00CD77BD"/>
    <w:rsid w:val="00CE0B14"/>
    <w:rsid w:val="00CE0F4A"/>
    <w:rsid w:val="00CE1935"/>
    <w:rsid w:val="00CE5286"/>
    <w:rsid w:val="00CE62D6"/>
    <w:rsid w:val="00CE7D09"/>
    <w:rsid w:val="00CF1E6D"/>
    <w:rsid w:val="00CF438F"/>
    <w:rsid w:val="00CF4484"/>
    <w:rsid w:val="00CF47D6"/>
    <w:rsid w:val="00CF58A4"/>
    <w:rsid w:val="00CF5FE2"/>
    <w:rsid w:val="00CF6725"/>
    <w:rsid w:val="00CF711E"/>
    <w:rsid w:val="00CF7BDA"/>
    <w:rsid w:val="00D0044F"/>
    <w:rsid w:val="00D02405"/>
    <w:rsid w:val="00D05F68"/>
    <w:rsid w:val="00D0694F"/>
    <w:rsid w:val="00D10622"/>
    <w:rsid w:val="00D111FD"/>
    <w:rsid w:val="00D11305"/>
    <w:rsid w:val="00D11BA5"/>
    <w:rsid w:val="00D1286F"/>
    <w:rsid w:val="00D14749"/>
    <w:rsid w:val="00D15813"/>
    <w:rsid w:val="00D165D9"/>
    <w:rsid w:val="00D2087E"/>
    <w:rsid w:val="00D217DC"/>
    <w:rsid w:val="00D219F6"/>
    <w:rsid w:val="00D224BE"/>
    <w:rsid w:val="00D22F19"/>
    <w:rsid w:val="00D24CD2"/>
    <w:rsid w:val="00D2742B"/>
    <w:rsid w:val="00D27E44"/>
    <w:rsid w:val="00D32643"/>
    <w:rsid w:val="00D349ED"/>
    <w:rsid w:val="00D34B52"/>
    <w:rsid w:val="00D35782"/>
    <w:rsid w:val="00D37724"/>
    <w:rsid w:val="00D37F7A"/>
    <w:rsid w:val="00D41613"/>
    <w:rsid w:val="00D41652"/>
    <w:rsid w:val="00D4188E"/>
    <w:rsid w:val="00D4293D"/>
    <w:rsid w:val="00D42D9E"/>
    <w:rsid w:val="00D45233"/>
    <w:rsid w:val="00D47518"/>
    <w:rsid w:val="00D52283"/>
    <w:rsid w:val="00D54191"/>
    <w:rsid w:val="00D54CB7"/>
    <w:rsid w:val="00D55743"/>
    <w:rsid w:val="00D56B71"/>
    <w:rsid w:val="00D63F92"/>
    <w:rsid w:val="00D64555"/>
    <w:rsid w:val="00D64BFE"/>
    <w:rsid w:val="00D67616"/>
    <w:rsid w:val="00D7231F"/>
    <w:rsid w:val="00D728EE"/>
    <w:rsid w:val="00D7589E"/>
    <w:rsid w:val="00D76D57"/>
    <w:rsid w:val="00D76E1C"/>
    <w:rsid w:val="00D77225"/>
    <w:rsid w:val="00D823CB"/>
    <w:rsid w:val="00D82A72"/>
    <w:rsid w:val="00D96751"/>
    <w:rsid w:val="00D9740A"/>
    <w:rsid w:val="00D974DE"/>
    <w:rsid w:val="00DA1F9C"/>
    <w:rsid w:val="00DA2C5A"/>
    <w:rsid w:val="00DA4D61"/>
    <w:rsid w:val="00DA4E8D"/>
    <w:rsid w:val="00DB21DB"/>
    <w:rsid w:val="00DB388F"/>
    <w:rsid w:val="00DB4207"/>
    <w:rsid w:val="00DB474A"/>
    <w:rsid w:val="00DB6542"/>
    <w:rsid w:val="00DB6B4C"/>
    <w:rsid w:val="00DB7C14"/>
    <w:rsid w:val="00DC0966"/>
    <w:rsid w:val="00DC0D41"/>
    <w:rsid w:val="00DC0D82"/>
    <w:rsid w:val="00DC1380"/>
    <w:rsid w:val="00DC22CA"/>
    <w:rsid w:val="00DC6A5F"/>
    <w:rsid w:val="00DD0010"/>
    <w:rsid w:val="00DD0FB0"/>
    <w:rsid w:val="00DD26F0"/>
    <w:rsid w:val="00DD320B"/>
    <w:rsid w:val="00DD6CEA"/>
    <w:rsid w:val="00DE2B59"/>
    <w:rsid w:val="00DE33FA"/>
    <w:rsid w:val="00DE40C3"/>
    <w:rsid w:val="00DE594B"/>
    <w:rsid w:val="00DE678A"/>
    <w:rsid w:val="00DF04DF"/>
    <w:rsid w:val="00DF2DB3"/>
    <w:rsid w:val="00DF310D"/>
    <w:rsid w:val="00DF40E8"/>
    <w:rsid w:val="00DF7EC8"/>
    <w:rsid w:val="00E001F9"/>
    <w:rsid w:val="00E02B73"/>
    <w:rsid w:val="00E0582D"/>
    <w:rsid w:val="00E06295"/>
    <w:rsid w:val="00E074E9"/>
    <w:rsid w:val="00E10193"/>
    <w:rsid w:val="00E12E3E"/>
    <w:rsid w:val="00E15623"/>
    <w:rsid w:val="00E21641"/>
    <w:rsid w:val="00E21EA1"/>
    <w:rsid w:val="00E3343F"/>
    <w:rsid w:val="00E33BF9"/>
    <w:rsid w:val="00E3513D"/>
    <w:rsid w:val="00E37E6A"/>
    <w:rsid w:val="00E40786"/>
    <w:rsid w:val="00E41B02"/>
    <w:rsid w:val="00E436F3"/>
    <w:rsid w:val="00E43909"/>
    <w:rsid w:val="00E44999"/>
    <w:rsid w:val="00E5245D"/>
    <w:rsid w:val="00E53E58"/>
    <w:rsid w:val="00E54224"/>
    <w:rsid w:val="00E545EF"/>
    <w:rsid w:val="00E55DC3"/>
    <w:rsid w:val="00E56981"/>
    <w:rsid w:val="00E571AD"/>
    <w:rsid w:val="00E57CEA"/>
    <w:rsid w:val="00E61D19"/>
    <w:rsid w:val="00E62339"/>
    <w:rsid w:val="00E62397"/>
    <w:rsid w:val="00E645DE"/>
    <w:rsid w:val="00E70DA5"/>
    <w:rsid w:val="00E71614"/>
    <w:rsid w:val="00E71C9B"/>
    <w:rsid w:val="00E73D54"/>
    <w:rsid w:val="00E73FD5"/>
    <w:rsid w:val="00E758F8"/>
    <w:rsid w:val="00E76F15"/>
    <w:rsid w:val="00E804C2"/>
    <w:rsid w:val="00E83A2B"/>
    <w:rsid w:val="00E86305"/>
    <w:rsid w:val="00E86B61"/>
    <w:rsid w:val="00E87E09"/>
    <w:rsid w:val="00E927EC"/>
    <w:rsid w:val="00E92EB5"/>
    <w:rsid w:val="00E9766B"/>
    <w:rsid w:val="00EA0F5F"/>
    <w:rsid w:val="00EA1F36"/>
    <w:rsid w:val="00EA23ED"/>
    <w:rsid w:val="00EA471F"/>
    <w:rsid w:val="00EA4BE0"/>
    <w:rsid w:val="00EA5E31"/>
    <w:rsid w:val="00EB08B9"/>
    <w:rsid w:val="00EB16B7"/>
    <w:rsid w:val="00EB25A4"/>
    <w:rsid w:val="00EB49C2"/>
    <w:rsid w:val="00EB6068"/>
    <w:rsid w:val="00EB6399"/>
    <w:rsid w:val="00EB6AF6"/>
    <w:rsid w:val="00EB754D"/>
    <w:rsid w:val="00EC08CC"/>
    <w:rsid w:val="00EC2AD9"/>
    <w:rsid w:val="00EC3916"/>
    <w:rsid w:val="00EC41DF"/>
    <w:rsid w:val="00EC6779"/>
    <w:rsid w:val="00EC6C78"/>
    <w:rsid w:val="00EC6D31"/>
    <w:rsid w:val="00ED0F9A"/>
    <w:rsid w:val="00ED1E4C"/>
    <w:rsid w:val="00ED41F1"/>
    <w:rsid w:val="00ED5523"/>
    <w:rsid w:val="00ED64B7"/>
    <w:rsid w:val="00EE074A"/>
    <w:rsid w:val="00EE2100"/>
    <w:rsid w:val="00EE40F6"/>
    <w:rsid w:val="00EE72FE"/>
    <w:rsid w:val="00EF4B32"/>
    <w:rsid w:val="00EF507B"/>
    <w:rsid w:val="00F00F78"/>
    <w:rsid w:val="00F04AAD"/>
    <w:rsid w:val="00F04E94"/>
    <w:rsid w:val="00F06C45"/>
    <w:rsid w:val="00F12C58"/>
    <w:rsid w:val="00F13AE0"/>
    <w:rsid w:val="00F14809"/>
    <w:rsid w:val="00F16D32"/>
    <w:rsid w:val="00F2119D"/>
    <w:rsid w:val="00F215C2"/>
    <w:rsid w:val="00F241F6"/>
    <w:rsid w:val="00F25DB4"/>
    <w:rsid w:val="00F27BCC"/>
    <w:rsid w:val="00F30140"/>
    <w:rsid w:val="00F311CB"/>
    <w:rsid w:val="00F31287"/>
    <w:rsid w:val="00F3310B"/>
    <w:rsid w:val="00F33D5D"/>
    <w:rsid w:val="00F35268"/>
    <w:rsid w:val="00F36FED"/>
    <w:rsid w:val="00F412AE"/>
    <w:rsid w:val="00F42A37"/>
    <w:rsid w:val="00F43FAD"/>
    <w:rsid w:val="00F455B1"/>
    <w:rsid w:val="00F45B7C"/>
    <w:rsid w:val="00F4670A"/>
    <w:rsid w:val="00F47027"/>
    <w:rsid w:val="00F475DB"/>
    <w:rsid w:val="00F51D57"/>
    <w:rsid w:val="00F52169"/>
    <w:rsid w:val="00F52798"/>
    <w:rsid w:val="00F52C84"/>
    <w:rsid w:val="00F546EB"/>
    <w:rsid w:val="00F5554E"/>
    <w:rsid w:val="00F55D09"/>
    <w:rsid w:val="00F5600B"/>
    <w:rsid w:val="00F61C93"/>
    <w:rsid w:val="00F627A1"/>
    <w:rsid w:val="00F629C5"/>
    <w:rsid w:val="00F64590"/>
    <w:rsid w:val="00F66F97"/>
    <w:rsid w:val="00F701E9"/>
    <w:rsid w:val="00F714D3"/>
    <w:rsid w:val="00F7313B"/>
    <w:rsid w:val="00F74946"/>
    <w:rsid w:val="00F74B54"/>
    <w:rsid w:val="00F81997"/>
    <w:rsid w:val="00F85D14"/>
    <w:rsid w:val="00F87EA0"/>
    <w:rsid w:val="00F90593"/>
    <w:rsid w:val="00F92530"/>
    <w:rsid w:val="00F92822"/>
    <w:rsid w:val="00F97A2D"/>
    <w:rsid w:val="00FA2DD9"/>
    <w:rsid w:val="00FA3EE6"/>
    <w:rsid w:val="00FB0FC1"/>
    <w:rsid w:val="00FB1490"/>
    <w:rsid w:val="00FB29A0"/>
    <w:rsid w:val="00FB534C"/>
    <w:rsid w:val="00FB6ABD"/>
    <w:rsid w:val="00FB76A4"/>
    <w:rsid w:val="00FC2FF3"/>
    <w:rsid w:val="00FD02B9"/>
    <w:rsid w:val="00FD1DDA"/>
    <w:rsid w:val="00FD2715"/>
    <w:rsid w:val="00FD5422"/>
    <w:rsid w:val="00FD60D8"/>
    <w:rsid w:val="00FD6195"/>
    <w:rsid w:val="00FE108A"/>
    <w:rsid w:val="00FE208C"/>
    <w:rsid w:val="00FE4D40"/>
    <w:rsid w:val="00FE6EA3"/>
    <w:rsid w:val="00FE7FB3"/>
    <w:rsid w:val="00FF0564"/>
    <w:rsid w:val="00FF4F98"/>
    <w:rsid w:val="00FF7421"/>
    <w:rsid w:val="00FF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75F3"/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3ED"/>
    <w:pPr>
      <w:keepNext/>
      <w:numPr>
        <w:numId w:val="2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23ED"/>
    <w:pPr>
      <w:keepNext/>
      <w:numPr>
        <w:ilvl w:val="1"/>
        <w:numId w:val="2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23ED"/>
    <w:pPr>
      <w:keepNext/>
      <w:numPr>
        <w:ilvl w:val="2"/>
        <w:numId w:val="2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A23ED"/>
    <w:pPr>
      <w:keepNext/>
      <w:numPr>
        <w:ilvl w:val="3"/>
        <w:numId w:val="2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EA23ED"/>
    <w:pPr>
      <w:numPr>
        <w:ilvl w:val="4"/>
        <w:numId w:val="2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A23ED"/>
    <w:pPr>
      <w:numPr>
        <w:ilvl w:val="5"/>
        <w:numId w:val="2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EA23ED"/>
    <w:pPr>
      <w:numPr>
        <w:ilvl w:val="6"/>
        <w:numId w:val="21"/>
      </w:num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A23ED"/>
    <w:pPr>
      <w:numPr>
        <w:ilvl w:val="7"/>
        <w:numId w:val="21"/>
      </w:num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A23ED"/>
    <w:pPr>
      <w:numPr>
        <w:ilvl w:val="8"/>
        <w:numId w:val="21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575F3"/>
    <w:pPr>
      <w:ind w:left="720"/>
    </w:pPr>
  </w:style>
  <w:style w:type="character" w:customStyle="1" w:styleId="NormalStefboldsChar">
    <w:name w:val="Normal_Stef + bolds Char"/>
    <w:link w:val="NormalStefbolds"/>
    <w:locked/>
    <w:rsid w:val="001A6212"/>
    <w:rPr>
      <w:noProof/>
      <w:lang w:val="en-AU" w:eastAsia="en-AU" w:bidi="ar-SA"/>
    </w:rPr>
  </w:style>
  <w:style w:type="paragraph" w:customStyle="1" w:styleId="NormalStefbolds">
    <w:name w:val="Normal_Stef + bolds"/>
    <w:basedOn w:val="Normal"/>
    <w:next w:val="Normal"/>
    <w:link w:val="NormalStefboldsChar"/>
    <w:rsid w:val="001A6212"/>
    <w:rPr>
      <w:rFonts w:ascii="Times New Roman" w:eastAsia="Times New Roman" w:hAnsi="Times New Roman" w:cs="Times New Roman"/>
      <w:noProof/>
      <w:sz w:val="20"/>
      <w:szCs w:val="20"/>
      <w:lang w:val="en-AU" w:eastAsia="en-AU"/>
    </w:rPr>
  </w:style>
  <w:style w:type="paragraph" w:customStyle="1" w:styleId="Dodatnaradnamesta">
    <w:name w:val="Dodatna radna mesta"/>
    <w:basedOn w:val="Normal"/>
    <w:rsid w:val="001A6212"/>
    <w:rPr>
      <w:rFonts w:ascii="Times New Roman" w:hAnsi="Times New Roman" w:cs="Times New Roman"/>
      <w:color w:val="4F81BD"/>
      <w:sz w:val="20"/>
      <w:szCs w:val="20"/>
      <w:lang w:val="en-AU" w:eastAsia="en-AU"/>
    </w:rPr>
  </w:style>
  <w:style w:type="character" w:customStyle="1" w:styleId="NormalStefbullets1CharChar">
    <w:name w:val="Normal_Stef + bullets1 Char Char"/>
    <w:link w:val="NormalStefbullets1"/>
    <w:locked/>
    <w:rsid w:val="001A6212"/>
    <w:rPr>
      <w:rFonts w:ascii="Calibri" w:eastAsia="Calibri" w:hAnsi="Calibri"/>
      <w:noProof/>
      <w:lang w:val="en-AU" w:eastAsia="en-AU" w:bidi="ar-SA"/>
    </w:rPr>
  </w:style>
  <w:style w:type="paragraph" w:customStyle="1" w:styleId="NormalStefbullets1">
    <w:name w:val="Normal_Stef + bullets1"/>
    <w:basedOn w:val="Normal"/>
    <w:link w:val="NormalStefbullets1CharChar"/>
    <w:rsid w:val="001A6212"/>
    <w:pPr>
      <w:numPr>
        <w:numId w:val="8"/>
      </w:numPr>
      <w:tabs>
        <w:tab w:val="left" w:pos="340"/>
      </w:tabs>
    </w:pPr>
    <w:rPr>
      <w:rFonts w:cs="Times New Roman"/>
      <w:noProof/>
      <w:sz w:val="20"/>
      <w:szCs w:val="20"/>
      <w:lang w:val="en-AU" w:eastAsia="en-AU"/>
    </w:rPr>
  </w:style>
  <w:style w:type="paragraph" w:customStyle="1" w:styleId="Heading2Stef1">
    <w:name w:val="Heading 2_Stef1"/>
    <w:rsid w:val="001A6212"/>
    <w:pPr>
      <w:numPr>
        <w:numId w:val="9"/>
      </w:numPr>
      <w:spacing w:before="100" w:after="100"/>
    </w:pPr>
    <w:rPr>
      <w:rFonts w:ascii="Calibri" w:hAnsi="Calibri" w:cs="Calibri"/>
      <w:b/>
      <w:bCs/>
      <w:color w:val="4F81BD"/>
      <w:sz w:val="30"/>
      <w:szCs w:val="30"/>
    </w:rPr>
  </w:style>
  <w:style w:type="character" w:customStyle="1" w:styleId="Style2Char">
    <w:name w:val="Style2_Марија_Насловна_Каталог Char"/>
    <w:link w:val="Style2"/>
    <w:locked/>
    <w:rsid w:val="001A6212"/>
    <w:rPr>
      <w:rFonts w:ascii="Calibri" w:eastAsia="Calibri" w:hAnsi="Calibri"/>
      <w:color w:val="4F81BD"/>
      <w:spacing w:val="40"/>
      <w:sz w:val="36"/>
      <w:szCs w:val="36"/>
      <w:lang w:val="en-US" w:bidi="ar-SA"/>
    </w:rPr>
  </w:style>
  <w:style w:type="paragraph" w:customStyle="1" w:styleId="Style2">
    <w:name w:val="Style2_Марија_Насловна_Каталог"/>
    <w:basedOn w:val="Normal"/>
    <w:link w:val="Style2Char"/>
    <w:rsid w:val="001A6212"/>
    <w:pPr>
      <w:spacing w:line="276" w:lineRule="auto"/>
      <w:jc w:val="center"/>
    </w:pPr>
    <w:rPr>
      <w:rFonts w:cs="Times New Roman"/>
      <w:color w:val="4F81BD"/>
      <w:spacing w:val="40"/>
      <w:sz w:val="36"/>
      <w:szCs w:val="36"/>
    </w:rPr>
  </w:style>
  <w:style w:type="paragraph" w:customStyle="1" w:styleId="normal0">
    <w:name w:val="normal"/>
    <w:basedOn w:val="Normal"/>
    <w:uiPriority w:val="99"/>
    <w:rsid w:val="00D96751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styleId="BalloonText">
    <w:name w:val="Balloon Text"/>
    <w:basedOn w:val="Normal"/>
    <w:semiHidden/>
    <w:rsid w:val="009949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A23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3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3E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3E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3E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A23ED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3ED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3E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3ED"/>
    <w:rPr>
      <w:rFonts w:ascii="Cambria" w:eastAsia="Times New Roman" w:hAnsi="Cambria" w:cs="Times New Roman"/>
      <w:sz w:val="22"/>
      <w:szCs w:val="22"/>
    </w:rPr>
  </w:style>
  <w:style w:type="table" w:styleId="TableGrid">
    <w:name w:val="Table Grid"/>
    <w:basedOn w:val="TableNormal"/>
    <w:rsid w:val="00C87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102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573F6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573F6B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573F6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F6B"/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6C404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C404A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12180-C40E-4B3B-BF7A-6D136C9B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ДОМ ЗДРАВЉА</vt:lpstr>
    </vt:vector>
  </TitlesOfParts>
  <Company/>
  <LinksUpToDate>false</LinksUpToDate>
  <CharactersWithSpaces>12322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 ЗДРАВЉА</dc:title>
  <dc:creator>Korisnik</dc:creator>
  <cp:lastModifiedBy>korisnik</cp:lastModifiedBy>
  <cp:revision>32</cp:revision>
  <cp:lastPrinted>2019-06-12T10:34:00Z</cp:lastPrinted>
  <dcterms:created xsi:type="dcterms:W3CDTF">2022-07-06T10:59:00Z</dcterms:created>
  <dcterms:modified xsi:type="dcterms:W3CDTF">2022-12-02T07:32:00Z</dcterms:modified>
</cp:coreProperties>
</file>